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F476" w14:textId="77777777" w:rsidR="00380A6C" w:rsidRDefault="00380A6C">
      <w:pPr>
        <w:pStyle w:val="a3"/>
        <w:bidi/>
        <w:spacing w:before="0" w:beforeAutospacing="0" w:after="0" w:afterAutospacing="0"/>
      </w:pPr>
      <w:r>
        <w:rPr>
          <w:rFonts w:ascii="Arial" w:hAnsi="Arial" w:cs="Arial" w:hint="cs"/>
          <w:b/>
          <w:bCs/>
          <w:color w:val="000000"/>
          <w:sz w:val="22"/>
          <w:szCs w:val="22"/>
          <w:rtl/>
        </w:rPr>
        <w:t>م</w:t>
      </w:r>
      <w:r>
        <w:rPr>
          <w:rFonts w:ascii="Arial" w:hAnsi="Arial" w:cs="Arial"/>
          <w:b/>
          <w:bCs/>
          <w:color w:val="000000"/>
          <w:sz w:val="22"/>
          <w:szCs w:val="22"/>
          <w:rtl/>
        </w:rPr>
        <w:t>علومات عن البعوضة للصف الرابع قصيرة وسهلة</w:t>
      </w:r>
      <w:r>
        <w:rPr>
          <w:rFonts w:ascii="Arial" w:hAnsi="Arial" w:cs="Arial"/>
          <w:color w:val="000000"/>
          <w:sz w:val="22"/>
          <w:szCs w:val="22"/>
          <w:rtl/>
        </w:rPr>
        <w:t>، فهناك العَديد من المعلُمات العلمية التي تتعلق بحياة الكائنات الحية، التي يتم تعليمها للطلاب في مراحل عمرية مختلفة، مثل المَعلومات المطلوبة عن البَعوضة لطلاب الصّف الرّابع، لتوسيع دائرة المعارف لديهم عن هذا الكائن الحي، وفي مقالنا اليوم سوف نقدم أهم المَعلومات عن هذه الحشرة.</w:t>
      </w:r>
    </w:p>
    <w:p w14:paraId="322E2C68" w14:textId="77777777" w:rsidR="00380A6C" w:rsidRDefault="00380A6C">
      <w:pPr>
        <w:pStyle w:val="a3"/>
        <w:bidi/>
        <w:spacing w:before="0" w:beforeAutospacing="0" w:after="0" w:afterAutospacing="0"/>
        <w:rPr>
          <w:rtl/>
        </w:rPr>
      </w:pPr>
      <w:r>
        <w:rPr>
          <w:rFonts w:ascii="Arial" w:hAnsi="Arial" w:cs="Arial"/>
          <w:b/>
          <w:bCs/>
          <w:color w:val="000000"/>
          <w:sz w:val="22"/>
          <w:szCs w:val="22"/>
          <w:rtl/>
        </w:rPr>
        <w:t>معلومات عن البعوضة للصف الرابع</w:t>
      </w:r>
    </w:p>
    <w:p w14:paraId="306A6DF2" w14:textId="77777777" w:rsidR="00380A6C" w:rsidRDefault="00380A6C">
      <w:pPr>
        <w:pStyle w:val="a3"/>
        <w:bidi/>
        <w:spacing w:before="0" w:beforeAutospacing="0" w:after="0" w:afterAutospacing="0"/>
        <w:rPr>
          <w:rtl/>
        </w:rPr>
      </w:pPr>
      <w:r>
        <w:rPr>
          <w:rFonts w:ascii="Arial" w:hAnsi="Arial" w:cs="Arial"/>
          <w:color w:val="000000"/>
          <w:sz w:val="22"/>
          <w:szCs w:val="22"/>
          <w:rtl/>
        </w:rPr>
        <w:t>في التعريف بهذه الحشرة، سوف نجد أن هناك الكثير من المَعلومات العامة عنها، وفيما يلي نذكر أهمها وفق الآتي:</w:t>
      </w:r>
    </w:p>
    <w:p w14:paraId="7E08A06C" w14:textId="77777777" w:rsidR="00380A6C" w:rsidRDefault="00380A6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تعد البَعوضة من الحيوانات الخطيرة بالرغم من صغر حجمها، إذ أنها من السهل جداً أن تنتقل الأمراض المعدية مثل الملاريا.</w:t>
      </w:r>
    </w:p>
    <w:p w14:paraId="2BFF4253" w14:textId="77777777" w:rsidR="00380A6C" w:rsidRDefault="00380A6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تعيش البَعوضة في أماكن مختلفة في العالم، باستثناء القطبين المتجمدين وبعض الأماكن الباردة للغاية وتصل حد التجمد.</w:t>
      </w:r>
    </w:p>
    <w:p w14:paraId="7AA043FD" w14:textId="77777777" w:rsidR="00380A6C" w:rsidRDefault="00380A6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تفضل البَعوضة العيش بالقرب من المسطحات المائية، وخاصة المستنقعات ومجاري الأنهار، فهي مواطن تفقيس صغارها.</w:t>
      </w:r>
    </w:p>
    <w:p w14:paraId="715D38F1" w14:textId="77777777" w:rsidR="00380A6C" w:rsidRDefault="00380A6C">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وتفضل البَعوضة البيئات المختلفة، وليس فقط بالقرب من البشر كما يعتقد الناس، فمصادر غذائها متنوعة ولا تقتصر على الدم. </w:t>
      </w:r>
    </w:p>
    <w:p w14:paraId="205E7575" w14:textId="77777777" w:rsidR="00380A6C" w:rsidRDefault="00380A6C">
      <w:pPr>
        <w:pStyle w:val="a3"/>
        <w:bidi/>
        <w:spacing w:before="0" w:beforeAutospacing="0" w:after="0" w:afterAutospacing="0"/>
        <w:rPr>
          <w:rtl/>
        </w:rPr>
      </w:pPr>
      <w:r>
        <w:rPr>
          <w:rFonts w:ascii="Arial" w:hAnsi="Arial" w:cs="Arial"/>
          <w:b/>
          <w:bCs/>
          <w:color w:val="000000"/>
          <w:sz w:val="22"/>
          <w:szCs w:val="22"/>
          <w:rtl/>
        </w:rPr>
        <w:t>معلومات عن البعوضة للصف الرابع قصيرة</w:t>
      </w:r>
    </w:p>
    <w:p w14:paraId="62CCBF60" w14:textId="77777777" w:rsidR="00380A6C" w:rsidRDefault="00380A6C">
      <w:pPr>
        <w:pStyle w:val="a3"/>
        <w:bidi/>
        <w:spacing w:before="0" w:beforeAutospacing="0" w:after="0" w:afterAutospacing="0"/>
        <w:rPr>
          <w:rtl/>
        </w:rPr>
      </w:pPr>
      <w:r>
        <w:rPr>
          <w:rFonts w:ascii="Arial" w:hAnsi="Arial" w:cs="Arial"/>
          <w:color w:val="000000"/>
          <w:sz w:val="22"/>
          <w:szCs w:val="22"/>
          <w:rtl/>
        </w:rPr>
        <w:t>في صدد التّعريف بهذه الحشرة، لابد في البداية من ذكر التصنيف العلمي الذي تصنف به هذه الحشرة الضارة، وفيما يلي نقدم المَعلومات عن ذلك:</w:t>
      </w:r>
    </w:p>
    <w:p w14:paraId="63D6B6B7" w14:textId="77777777" w:rsidR="00380A6C" w:rsidRDefault="00380A6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الاسم العلمي للبَعوضة هو "</w:t>
      </w:r>
      <w:proofErr w:type="spellStart"/>
      <w:r>
        <w:rPr>
          <w:rFonts w:ascii="Arial" w:hAnsi="Arial" w:cs="Arial"/>
          <w:color w:val="000000"/>
          <w:sz w:val="22"/>
          <w:szCs w:val="22"/>
          <w:rtl/>
        </w:rPr>
        <w:t>كوليسيداي</w:t>
      </w:r>
      <w:proofErr w:type="spellEnd"/>
      <w:r>
        <w:rPr>
          <w:rFonts w:ascii="Arial" w:hAnsi="Arial" w:cs="Arial"/>
          <w:color w:val="000000"/>
          <w:sz w:val="22"/>
          <w:szCs w:val="22"/>
          <w:rtl/>
        </w:rPr>
        <w:t xml:space="preserve">"، </w:t>
      </w:r>
      <w:proofErr w:type="spellStart"/>
      <w:r>
        <w:rPr>
          <w:rFonts w:ascii="Arial" w:hAnsi="Arial" w:cs="Arial"/>
          <w:color w:val="000000"/>
          <w:sz w:val="22"/>
          <w:szCs w:val="22"/>
          <w:rtl/>
        </w:rPr>
        <w:t>وبالانجليزية</w:t>
      </w:r>
      <w:proofErr w:type="spellEnd"/>
      <w:r>
        <w:rPr>
          <w:rFonts w:ascii="Arial" w:hAnsi="Arial" w:cs="Arial"/>
          <w:color w:val="000000"/>
          <w:sz w:val="22"/>
          <w:szCs w:val="22"/>
          <w:rtl/>
        </w:rPr>
        <w:t xml:space="preserve"> "</w:t>
      </w:r>
      <w:r>
        <w:rPr>
          <w:rFonts w:ascii="Arial" w:hAnsi="Arial" w:cs="Arial"/>
          <w:color w:val="000000"/>
          <w:sz w:val="22"/>
          <w:szCs w:val="22"/>
        </w:rPr>
        <w:t>Culicidae</w:t>
      </w:r>
      <w:r>
        <w:rPr>
          <w:rFonts w:ascii="Arial" w:hAnsi="Arial" w:cs="Arial"/>
          <w:color w:val="000000"/>
          <w:sz w:val="22"/>
          <w:szCs w:val="22"/>
          <w:rtl/>
        </w:rPr>
        <w:t xml:space="preserve">" وتسمى بعدة أسماء مختلفة في بعض البلدان، مثل الناموسة أو </w:t>
      </w:r>
      <w:proofErr w:type="spellStart"/>
      <w:r>
        <w:rPr>
          <w:rFonts w:ascii="Arial" w:hAnsi="Arial" w:cs="Arial"/>
          <w:color w:val="000000"/>
          <w:sz w:val="22"/>
          <w:szCs w:val="22"/>
          <w:rtl/>
        </w:rPr>
        <w:t>العرنوت</w:t>
      </w:r>
      <w:proofErr w:type="spellEnd"/>
      <w:r>
        <w:rPr>
          <w:rFonts w:ascii="Arial" w:hAnsi="Arial" w:cs="Arial"/>
          <w:color w:val="000000"/>
          <w:sz w:val="22"/>
          <w:szCs w:val="22"/>
          <w:rtl/>
        </w:rPr>
        <w:t>.</w:t>
      </w:r>
    </w:p>
    <w:p w14:paraId="3F2C7973" w14:textId="77777777" w:rsidR="00380A6C" w:rsidRDefault="00380A6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تنتمي البَعوضة في التصنيف إلى شعبة مفصليات الأرجل التي تضم غالبية الحيوانات اللافقارية.</w:t>
      </w:r>
    </w:p>
    <w:p w14:paraId="283C0AFE" w14:textId="77777777" w:rsidR="00380A6C" w:rsidRDefault="00380A6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تنتمي البَعوضة في التصنيف الفرعي إلى حقيقيات النوى، </w:t>
      </w:r>
      <w:proofErr w:type="spellStart"/>
      <w:r>
        <w:rPr>
          <w:rFonts w:ascii="Arial" w:hAnsi="Arial" w:cs="Arial"/>
          <w:color w:val="000000"/>
          <w:sz w:val="22"/>
          <w:szCs w:val="22"/>
          <w:rtl/>
        </w:rPr>
        <w:t>البَعوضيات</w:t>
      </w:r>
      <w:proofErr w:type="spellEnd"/>
      <w:r>
        <w:rPr>
          <w:rFonts w:ascii="Arial" w:hAnsi="Arial" w:cs="Arial"/>
          <w:color w:val="000000"/>
          <w:sz w:val="22"/>
          <w:szCs w:val="22"/>
          <w:rtl/>
        </w:rPr>
        <w:t>، رتبة ذات الجناحين، سداسيات الأرجل.</w:t>
      </w:r>
    </w:p>
    <w:p w14:paraId="227E806D" w14:textId="77777777" w:rsidR="00380A6C" w:rsidRDefault="00380A6C">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يمتلك البعوض أعداد هائلة للغاية، وأنواع كثير جداً، ويقدر العلماء وجود أكثر من 3000 نوع مختلف من البعوض.</w:t>
      </w:r>
    </w:p>
    <w:p w14:paraId="6A119A61" w14:textId="77777777" w:rsidR="00380A6C" w:rsidRDefault="00380A6C">
      <w:pPr>
        <w:pStyle w:val="a3"/>
        <w:bidi/>
        <w:spacing w:before="0" w:beforeAutospacing="0" w:after="0" w:afterAutospacing="0"/>
        <w:rPr>
          <w:rtl/>
        </w:rPr>
      </w:pPr>
      <w:r>
        <w:rPr>
          <w:rFonts w:ascii="Arial" w:hAnsi="Arial" w:cs="Arial"/>
          <w:b/>
          <w:bCs/>
          <w:color w:val="000000"/>
          <w:sz w:val="22"/>
          <w:szCs w:val="22"/>
          <w:rtl/>
        </w:rPr>
        <w:t>مكونات جسم البعوضة للصف الرابع</w:t>
      </w:r>
    </w:p>
    <w:p w14:paraId="405C71B3" w14:textId="77777777" w:rsidR="00380A6C" w:rsidRDefault="00380A6C">
      <w:pPr>
        <w:pStyle w:val="a3"/>
        <w:bidi/>
        <w:spacing w:before="0" w:beforeAutospacing="0" w:after="0" w:afterAutospacing="0"/>
        <w:rPr>
          <w:rtl/>
        </w:rPr>
      </w:pPr>
      <w:r>
        <w:rPr>
          <w:rFonts w:ascii="Arial" w:hAnsi="Arial" w:cs="Arial"/>
          <w:color w:val="000000"/>
          <w:sz w:val="22"/>
          <w:szCs w:val="22"/>
          <w:rtl/>
        </w:rPr>
        <w:t>لكل كائن حي تركيبة جسم مختلفة، وقد يتشابه الأفراد في نفس الفصيلة بتركيبة الجسم، وفيما يلي نقدم بعض المَعلومات عن تركيبة جسم البَعوضة، وهي الآتي:</w:t>
      </w:r>
    </w:p>
    <w:p w14:paraId="3582C089" w14:textId="77777777" w:rsidR="00380A6C" w:rsidRDefault="00380A6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مثل باقي مفصليات الأرجل، يتكون جسم البَعوضة من ثلاثة أقسام رئيسية هي الرأس والبَطن والصّدر.</w:t>
      </w:r>
    </w:p>
    <w:p w14:paraId="74211FCF" w14:textId="77777777" w:rsidR="00380A6C" w:rsidRDefault="00380A6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في الرأس نجد العينين المركبتين، والفم الأشبه بقرون الاستشعار التي تحمل المستقبلات الكيميائية، إضافة للهوائيات التي تساعدها في استشعار العالم الخارجي.</w:t>
      </w:r>
    </w:p>
    <w:p w14:paraId="35CE3273" w14:textId="77777777" w:rsidR="00380A6C" w:rsidRDefault="00380A6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الصدر هو الجزء الذي يلي الرأس، وفيه العديد من الأجزاء الداخلية والخارجية، مثل الأرجل المتعددة والأجنحة.</w:t>
      </w:r>
    </w:p>
    <w:p w14:paraId="42722F22" w14:textId="77777777" w:rsidR="00380A6C" w:rsidRDefault="00380A6C">
      <w:pPr>
        <w:pStyle w:val="a3"/>
        <w:numPr>
          <w:ilvl w:val="0"/>
          <w:numId w:val="3"/>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البطن هو الجزء الخلفي من البَعوضة، وفيه توجد الفتحات الهوائية والأعضاء التناسلية وبعض الأعضاء الداخلية، ويتميز بمرونته.</w:t>
      </w:r>
    </w:p>
    <w:p w14:paraId="3186FE86" w14:textId="77777777" w:rsidR="00380A6C" w:rsidRDefault="00380A6C">
      <w:pPr>
        <w:pStyle w:val="a3"/>
        <w:bidi/>
        <w:spacing w:before="0" w:beforeAutospacing="0" w:after="0" w:afterAutospacing="0"/>
        <w:rPr>
          <w:rtl/>
        </w:rPr>
      </w:pPr>
      <w:r>
        <w:rPr>
          <w:rFonts w:ascii="Arial" w:hAnsi="Arial" w:cs="Arial"/>
          <w:b/>
          <w:bCs/>
          <w:color w:val="000000"/>
          <w:sz w:val="22"/>
          <w:szCs w:val="22"/>
          <w:rtl/>
        </w:rPr>
        <w:t>معلومات عن البعوضة للصف الرابع قصيرة وسهلة</w:t>
      </w:r>
    </w:p>
    <w:p w14:paraId="22DF25FC" w14:textId="77777777" w:rsidR="00380A6C" w:rsidRDefault="00380A6C">
      <w:pPr>
        <w:pStyle w:val="a3"/>
        <w:bidi/>
        <w:spacing w:before="0" w:beforeAutospacing="0" w:after="0" w:afterAutospacing="0"/>
        <w:rPr>
          <w:rtl/>
        </w:rPr>
      </w:pPr>
      <w:r>
        <w:rPr>
          <w:rFonts w:ascii="Arial" w:hAnsi="Arial" w:cs="Arial"/>
          <w:color w:val="000000"/>
          <w:sz w:val="22"/>
          <w:szCs w:val="22"/>
          <w:rtl/>
        </w:rPr>
        <w:t>من أكثر ما يقلق الناس في البَعوضة، هو أغذيتها التي يعتقد الناس أنها كلها تعتمد على دم الإنسان، وفيما يلي نقدم بعض المعلومات الهامة عن أغذيتها وفق الآتي:</w:t>
      </w:r>
    </w:p>
    <w:p w14:paraId="65C0FD13" w14:textId="77777777" w:rsidR="00380A6C" w:rsidRDefault="00380A6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الدم البشري وبعض أنواع الحيوانات، ليس الغذاء الوحيد للبَعوض، وإنما تتغذى على مكونات مختلفة من الأغذية.</w:t>
      </w:r>
    </w:p>
    <w:p w14:paraId="37B9BB83" w14:textId="77777777" w:rsidR="00380A6C" w:rsidRDefault="00380A6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ولا يتغذى على الدم سوى إناث البَعوض، إذ أنها تحتاجه لإنتاج البيوض في دورة حياتها الطبيعية.</w:t>
      </w:r>
    </w:p>
    <w:p w14:paraId="6B5B62DC" w14:textId="77777777" w:rsidR="00380A6C" w:rsidRDefault="00380A6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وتغذية الإناث منها على الدم، هو ما يساهم في نقل الأمراض والأوبئة من شخص لآخر بسهولة.</w:t>
      </w:r>
    </w:p>
    <w:p w14:paraId="2BEC7CB2" w14:textId="77777777" w:rsidR="00380A6C" w:rsidRDefault="00380A6C">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وأما الذكور فلا تتغذى على الدم أبداً، وإنما تتغذى الذكور منها على البقايا من زهور النباتات الزهرية وعصارتها.</w:t>
      </w:r>
    </w:p>
    <w:p w14:paraId="2A788C5C" w14:textId="77777777" w:rsidR="00380A6C" w:rsidRDefault="00380A6C">
      <w:pPr>
        <w:pStyle w:val="a3"/>
        <w:bidi/>
        <w:spacing w:before="0" w:beforeAutospacing="0" w:after="0" w:afterAutospacing="0"/>
        <w:rPr>
          <w:rtl/>
        </w:rPr>
      </w:pPr>
      <w:r>
        <w:rPr>
          <w:rFonts w:ascii="Arial" w:hAnsi="Arial" w:cs="Arial"/>
          <w:b/>
          <w:bCs/>
          <w:color w:val="000000"/>
          <w:sz w:val="22"/>
          <w:szCs w:val="22"/>
          <w:rtl/>
        </w:rPr>
        <w:t>الأمراض التي تنقلها البعوضة</w:t>
      </w:r>
    </w:p>
    <w:p w14:paraId="6DAD7B23" w14:textId="77777777" w:rsidR="00380A6C" w:rsidRDefault="00380A6C">
      <w:pPr>
        <w:pStyle w:val="a3"/>
        <w:bidi/>
        <w:spacing w:before="0" w:beforeAutospacing="0" w:after="0" w:afterAutospacing="0"/>
        <w:rPr>
          <w:rtl/>
        </w:rPr>
      </w:pPr>
      <w:r>
        <w:rPr>
          <w:rFonts w:ascii="Arial" w:hAnsi="Arial" w:cs="Arial"/>
          <w:color w:val="000000"/>
          <w:sz w:val="22"/>
          <w:szCs w:val="22"/>
          <w:rtl/>
        </w:rPr>
        <w:t>تعد البَعوضة من الحشرات الخطيرة بالرغم من صغر حجمها، فهي تنقل العديد من الأمراض المختلفة، ومنها ما يلي:</w:t>
      </w:r>
    </w:p>
    <w:p w14:paraId="3359E620" w14:textId="77777777" w:rsidR="00380A6C" w:rsidRDefault="00380A6C">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داء الملاريا.</w:t>
      </w:r>
    </w:p>
    <w:p w14:paraId="1ADE2F92" w14:textId="77777777" w:rsidR="00380A6C" w:rsidRDefault="00380A6C">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داء </w:t>
      </w:r>
      <w:proofErr w:type="spellStart"/>
      <w:r>
        <w:rPr>
          <w:rFonts w:ascii="Arial" w:hAnsi="Arial" w:cs="Arial"/>
          <w:color w:val="000000"/>
          <w:sz w:val="22"/>
          <w:szCs w:val="22"/>
          <w:rtl/>
        </w:rPr>
        <w:t>الفلاريا</w:t>
      </w:r>
      <w:proofErr w:type="spellEnd"/>
      <w:r>
        <w:rPr>
          <w:rFonts w:ascii="Arial" w:hAnsi="Arial" w:cs="Arial"/>
          <w:color w:val="000000"/>
          <w:sz w:val="22"/>
          <w:szCs w:val="22"/>
          <w:rtl/>
        </w:rPr>
        <w:t>، أو ما يعرف أيضاً باسم داء الفيل.</w:t>
      </w:r>
    </w:p>
    <w:p w14:paraId="58D3B4A0" w14:textId="77777777" w:rsidR="00380A6C" w:rsidRDefault="00380A6C">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حمى الضنك.</w:t>
      </w:r>
    </w:p>
    <w:p w14:paraId="4CC54DFE" w14:textId="77777777" w:rsidR="00380A6C" w:rsidRDefault="00380A6C">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الحمى الصفراء.</w:t>
      </w:r>
    </w:p>
    <w:p w14:paraId="484DEA61" w14:textId="77777777" w:rsidR="00380A6C" w:rsidRDefault="00380A6C">
      <w:pPr>
        <w:pStyle w:val="a3"/>
        <w:numPr>
          <w:ilvl w:val="0"/>
          <w:numId w:val="5"/>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عدة أنواع مختلفة من التهابات الدماغ، مثل الياباني والخيلي والفنزويلي وغيرها.</w:t>
      </w:r>
    </w:p>
    <w:p w14:paraId="702574A9" w14:textId="77777777" w:rsidR="00380A6C" w:rsidRDefault="00380A6C">
      <w:pPr>
        <w:pStyle w:val="a3"/>
        <w:bidi/>
        <w:spacing w:before="0" w:beforeAutospacing="0" w:after="0" w:afterAutospacing="0"/>
        <w:rPr>
          <w:rtl/>
        </w:rPr>
      </w:pPr>
      <w:r>
        <w:rPr>
          <w:rFonts w:ascii="Arial" w:hAnsi="Arial" w:cs="Arial"/>
          <w:b/>
          <w:bCs/>
          <w:color w:val="000000"/>
          <w:sz w:val="22"/>
          <w:szCs w:val="22"/>
          <w:rtl/>
        </w:rPr>
        <w:t>معلومات وحقائق عن البعوضة للصف الرابع</w:t>
      </w:r>
    </w:p>
    <w:p w14:paraId="67F96709" w14:textId="77777777" w:rsidR="00380A6C" w:rsidRDefault="00380A6C">
      <w:pPr>
        <w:pStyle w:val="a3"/>
        <w:bidi/>
        <w:spacing w:before="0" w:beforeAutospacing="0" w:after="0" w:afterAutospacing="0"/>
        <w:rPr>
          <w:rtl/>
        </w:rPr>
      </w:pPr>
      <w:r>
        <w:rPr>
          <w:rFonts w:ascii="Arial" w:hAnsi="Arial" w:cs="Arial"/>
          <w:color w:val="000000"/>
          <w:sz w:val="22"/>
          <w:szCs w:val="22"/>
          <w:rtl/>
        </w:rPr>
        <w:t>ما زال هناك العديد من الحقائق العلمية التي تتعلق بهذه الحشرات، مثل دورة حياتها القصيرة، وهي وفق الآتي:</w:t>
      </w:r>
    </w:p>
    <w:p w14:paraId="65F2B6FC" w14:textId="77777777" w:rsidR="00380A6C" w:rsidRDefault="00380A6C">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تختلف مدة حياة البَعوضة بحسب نوعها، إذ أنها تتراوح ما بين أسبوعين أو ثلاثة في بعض الأنواع، وفي أنواع أخرى تصل لبضعة شهور.</w:t>
      </w:r>
    </w:p>
    <w:p w14:paraId="2B62BEE9" w14:textId="77777777" w:rsidR="00380A6C" w:rsidRDefault="00380A6C">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وتتكون دورة حياة البَعوضة في الغالب من أربعة مراحل، هي البيضة، اليرقة، الشرنقة، البَعوضة البالغة.</w:t>
      </w:r>
    </w:p>
    <w:p w14:paraId="0642B090" w14:textId="77777777" w:rsidR="00380A6C" w:rsidRDefault="00380A6C">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تضع البَعوضة عدد هائل من البيوض، يتراوح من 100 إلى 300 بيضة في كل تزاوج، ويختلف العدد من نوع لآخر.</w:t>
      </w:r>
    </w:p>
    <w:p w14:paraId="477C3577" w14:textId="77777777" w:rsidR="00380A6C" w:rsidRDefault="00380A6C">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lastRenderedPageBreak/>
        <w:t>تحتاج البَعوضة إلى وسط مائي أو بيئة رطبة لينجح فقس بيوضها فيه أو بقربه، لذلك تضع بيوضها في المستنقعات والبرك والجداول وما نحوها، أو في التربة الرطبة.</w:t>
      </w:r>
    </w:p>
    <w:p w14:paraId="031BF611" w14:textId="77777777" w:rsidR="00380A6C" w:rsidRDefault="00380A6C">
      <w:pPr>
        <w:pStyle w:val="a3"/>
        <w:numPr>
          <w:ilvl w:val="0"/>
          <w:numId w:val="6"/>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وهناك أنواع أخرى قليلة من البَعوض، تضعها في البيئات الجافة.</w:t>
      </w:r>
    </w:p>
    <w:p w14:paraId="62BBA9DD" w14:textId="77777777" w:rsidR="00380A6C" w:rsidRDefault="00380A6C">
      <w:pPr>
        <w:pStyle w:val="a3"/>
        <w:bidi/>
        <w:spacing w:before="0" w:beforeAutospacing="0" w:after="0" w:afterAutospacing="0"/>
        <w:rPr>
          <w:rtl/>
        </w:rPr>
      </w:pPr>
      <w:r>
        <w:rPr>
          <w:rFonts w:ascii="Arial" w:hAnsi="Arial" w:cs="Arial"/>
          <w:b/>
          <w:bCs/>
          <w:color w:val="000000"/>
          <w:sz w:val="22"/>
          <w:szCs w:val="22"/>
          <w:rtl/>
        </w:rPr>
        <w:t xml:space="preserve">معلومات عن البعوض </w:t>
      </w:r>
      <w:proofErr w:type="spellStart"/>
      <w:r>
        <w:rPr>
          <w:rFonts w:ascii="Arial" w:hAnsi="Arial" w:cs="Arial"/>
          <w:b/>
          <w:bCs/>
          <w:color w:val="000000"/>
          <w:sz w:val="22"/>
          <w:szCs w:val="22"/>
          <w:rtl/>
        </w:rPr>
        <w:t>للاطفال</w:t>
      </w:r>
      <w:proofErr w:type="spellEnd"/>
    </w:p>
    <w:p w14:paraId="54706C43" w14:textId="77777777" w:rsidR="00380A6C" w:rsidRDefault="00380A6C">
      <w:pPr>
        <w:pStyle w:val="a3"/>
        <w:bidi/>
        <w:spacing w:before="0" w:beforeAutospacing="0" w:after="0" w:afterAutospacing="0"/>
        <w:rPr>
          <w:rtl/>
        </w:rPr>
      </w:pPr>
      <w:r>
        <w:rPr>
          <w:rFonts w:ascii="Arial" w:hAnsi="Arial" w:cs="Arial"/>
          <w:color w:val="000000"/>
          <w:sz w:val="22"/>
          <w:szCs w:val="22"/>
          <w:rtl/>
        </w:rPr>
        <w:t>توعية الأطفال في المدارس أو خارجها عن هذه الحشرات، أمر ضروري للغاية من حيث أنها حشرات خطيرة، ومن هذه المَعلومات نذكر ما يلي:</w:t>
      </w:r>
    </w:p>
    <w:p w14:paraId="77F6232C" w14:textId="77777777" w:rsidR="00380A6C" w:rsidRDefault="00380A6C">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 xml:space="preserve">يستخدم البَعوض خرطوم في الفم، فيه </w:t>
      </w:r>
      <w:proofErr w:type="spellStart"/>
      <w:r>
        <w:rPr>
          <w:rFonts w:ascii="Arial" w:hAnsi="Arial" w:cs="Arial"/>
          <w:color w:val="000000"/>
          <w:sz w:val="22"/>
          <w:szCs w:val="22"/>
          <w:rtl/>
        </w:rPr>
        <w:t>قليمات</w:t>
      </w:r>
      <w:proofErr w:type="spellEnd"/>
      <w:r>
        <w:rPr>
          <w:rFonts w:ascii="Arial" w:hAnsi="Arial" w:cs="Arial"/>
          <w:color w:val="000000"/>
          <w:sz w:val="22"/>
          <w:szCs w:val="22"/>
          <w:rtl/>
        </w:rPr>
        <w:t xml:space="preserve"> ستة تقوم بغرسها في الجلد، وهي التي تسهل عملية امتصاص الدم.</w:t>
      </w:r>
    </w:p>
    <w:p w14:paraId="38B05136" w14:textId="77777777" w:rsidR="00380A6C" w:rsidRDefault="00380A6C">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ويعد البَعوض من الحشرات التي تسبب خطر كبير على الإنسان لما تنقله من أمراض وأوبئة.</w:t>
      </w:r>
    </w:p>
    <w:p w14:paraId="5F2852C4" w14:textId="77777777" w:rsidR="00380A6C" w:rsidRDefault="00380A6C">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ولذلك يجب دائماً أخذ الاحتياطات الدائمة لمكافحته، مثل رش المبيدات الحشرية في البيوت والمباني المختلفة.</w:t>
      </w:r>
    </w:p>
    <w:p w14:paraId="28FC145A" w14:textId="77777777" w:rsidR="00380A6C" w:rsidRDefault="00380A6C">
      <w:pPr>
        <w:pStyle w:val="a3"/>
        <w:numPr>
          <w:ilvl w:val="0"/>
          <w:numId w:val="7"/>
        </w:numPr>
        <w:bidi/>
        <w:spacing w:before="0" w:beforeAutospacing="0" w:after="0" w:afterAutospacing="0"/>
        <w:textAlignment w:val="baseline"/>
        <w:rPr>
          <w:rFonts w:ascii="Arial" w:hAnsi="Arial" w:cs="Arial"/>
          <w:color w:val="000000"/>
          <w:sz w:val="22"/>
          <w:szCs w:val="22"/>
          <w:rtl/>
        </w:rPr>
      </w:pPr>
      <w:r>
        <w:rPr>
          <w:rFonts w:ascii="Arial" w:hAnsi="Arial" w:cs="Arial"/>
          <w:color w:val="000000"/>
          <w:sz w:val="22"/>
          <w:szCs w:val="22"/>
          <w:rtl/>
        </w:rPr>
        <w:t>كما تلجأ بعض الدول إلى مكافحة البَعوض عن طريق رش موائل تفقيس البيوض التي تضعها غالباً في البيئات المائية والرطبة.</w:t>
      </w:r>
    </w:p>
    <w:p w14:paraId="69A590CB" w14:textId="77777777" w:rsidR="00380A6C" w:rsidRDefault="00380A6C">
      <w:pPr>
        <w:pStyle w:val="a3"/>
        <w:bidi/>
        <w:spacing w:before="0" w:beforeAutospacing="0" w:after="0" w:afterAutospacing="0"/>
        <w:rPr>
          <w:rtl/>
        </w:rPr>
      </w:pPr>
    </w:p>
    <w:p w14:paraId="2B9BF1AF" w14:textId="77777777" w:rsidR="00025F60" w:rsidRDefault="00025F60">
      <w:pPr>
        <w:pStyle w:val="a3"/>
        <w:spacing w:before="0" w:beforeAutospacing="0" w:after="0" w:afterAutospacing="0"/>
        <w:divId w:val="1094713846"/>
      </w:pPr>
      <w:hyperlink r:id="rId7" w:history="1">
        <w:r>
          <w:rPr>
            <w:rStyle w:val="Hyperlink"/>
            <w:rFonts w:ascii="Arial" w:hAnsi="Arial" w:cs="Arial"/>
            <w:color w:val="1155CC"/>
            <w:sz w:val="22"/>
            <w:szCs w:val="22"/>
          </w:rPr>
          <w:t>https://m.marefa.org/%D8%A8%D8%B9%D9%88%D8%B6%D8%A9</w:t>
        </w:r>
      </w:hyperlink>
    </w:p>
    <w:p w14:paraId="18939673" w14:textId="77777777" w:rsidR="00025F60" w:rsidRDefault="00025F60">
      <w:pPr>
        <w:pStyle w:val="a3"/>
        <w:bidi/>
        <w:spacing w:before="0" w:beforeAutospacing="0" w:after="0" w:afterAutospacing="0"/>
        <w:divId w:val="1094713846"/>
      </w:pPr>
      <w:r>
        <w:rPr>
          <w:rFonts w:ascii="Arial" w:hAnsi="Arial" w:cs="Arial"/>
          <w:color w:val="000000"/>
          <w:sz w:val="22"/>
          <w:szCs w:val="22"/>
          <w:rtl/>
        </w:rPr>
        <w:t>بعوضة</w:t>
      </w:r>
    </w:p>
    <w:p w14:paraId="70FF8561" w14:textId="77777777" w:rsidR="00025F60" w:rsidRDefault="00025F60">
      <w:pPr>
        <w:pStyle w:val="a3"/>
        <w:spacing w:before="0" w:beforeAutospacing="0" w:after="0" w:afterAutospacing="0"/>
        <w:divId w:val="1094713846"/>
        <w:rPr>
          <w:rtl/>
        </w:rPr>
      </w:pPr>
      <w:hyperlink r:id="rId8" w:history="1">
        <w:r>
          <w:rPr>
            <w:rStyle w:val="Hyperlink"/>
            <w:rFonts w:ascii="Arial" w:hAnsi="Arial" w:cs="Arial"/>
            <w:color w:val="1155CC"/>
            <w:sz w:val="22"/>
            <w:szCs w:val="22"/>
          </w:rPr>
          <w:t>m.marefa.org</w:t>
        </w:r>
      </w:hyperlink>
    </w:p>
    <w:p w14:paraId="0FB09C42" w14:textId="77777777" w:rsidR="00380A6C" w:rsidRDefault="00380A6C"/>
    <w:sectPr w:rsidR="00380A6C" w:rsidSect="00DD123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A96CD" w14:textId="77777777" w:rsidR="00D1536B" w:rsidRDefault="00D1536B" w:rsidP="00D1536B">
      <w:pPr>
        <w:spacing w:after="0" w:line="240" w:lineRule="auto"/>
      </w:pPr>
      <w:r>
        <w:separator/>
      </w:r>
    </w:p>
  </w:endnote>
  <w:endnote w:type="continuationSeparator" w:id="0">
    <w:p w14:paraId="7928A1A8" w14:textId="77777777" w:rsidR="00D1536B" w:rsidRDefault="00D1536B" w:rsidP="00D1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01AA" w14:textId="77777777" w:rsidR="00D1536B" w:rsidRDefault="00D153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36E" w14:textId="77777777" w:rsidR="00D1536B" w:rsidRDefault="00D153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093F" w14:textId="77777777" w:rsidR="00D1536B" w:rsidRDefault="00D1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3F679" w14:textId="77777777" w:rsidR="00D1536B" w:rsidRDefault="00D1536B" w:rsidP="00D1536B">
      <w:pPr>
        <w:spacing w:after="0" w:line="240" w:lineRule="auto"/>
      </w:pPr>
      <w:r>
        <w:separator/>
      </w:r>
    </w:p>
  </w:footnote>
  <w:footnote w:type="continuationSeparator" w:id="0">
    <w:p w14:paraId="761168F8" w14:textId="77777777" w:rsidR="00D1536B" w:rsidRDefault="00D1536B" w:rsidP="00D1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6B7" w14:textId="77777777" w:rsidR="00D1536B" w:rsidRDefault="00D153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508E" w14:textId="5A02B7F7" w:rsidR="00D1536B" w:rsidRDefault="00D1536B">
    <w:pPr>
      <w:pStyle w:val="a4"/>
    </w:pPr>
    <w:r>
      <w:rPr>
        <w:noProof/>
      </w:rPr>
      <mc:AlternateContent>
        <mc:Choice Requires="wps">
          <w:drawing>
            <wp:anchor distT="45720" distB="45720" distL="114300" distR="114300" simplePos="0" relativeHeight="251658240" behindDoc="1" locked="0" layoutInCell="1" allowOverlap="1" wp14:anchorId="35586DA0" wp14:editId="31F2233A">
              <wp:simplePos x="0" y="0"/>
              <wp:positionH relativeFrom="column">
                <wp:posOffset>263525</wp:posOffset>
              </wp:positionH>
              <wp:positionV relativeFrom="paragraph">
                <wp:posOffset>3277235</wp:posOffset>
              </wp:positionV>
              <wp:extent cx="4525645" cy="1398270"/>
              <wp:effectExtent l="0" t="1238250" r="0" b="1249680"/>
              <wp:wrapNone/>
              <wp:docPr id="1" name="مربع نص 1"/>
              <wp:cNvGraphicFramePr/>
              <a:graphic xmlns:a="http://schemas.openxmlformats.org/drawingml/2006/main">
                <a:graphicData uri="http://schemas.microsoft.com/office/word/2010/wordprocessingShape">
                  <wps:wsp>
                    <wps:cNvSpPr txBox="1"/>
                    <wps:spPr>
                      <a:xfrm rot="19190767">
                        <a:off x="0" y="0"/>
                        <a:ext cx="4525645" cy="1398270"/>
                      </a:xfrm>
                      <a:prstGeom prst="rect">
                        <a:avLst/>
                      </a:prstGeom>
                      <a:noFill/>
                      <a:ln w="6350">
                        <a:noFill/>
                      </a:ln>
                    </wps:spPr>
                    <wps:txbx>
                      <w:txbxContent>
                        <w:p w14:paraId="5D330F6D" w14:textId="50762F7B" w:rsidR="00D1536B" w:rsidRPr="00D1536B" w:rsidRDefault="00D1536B" w:rsidP="00372D65">
                          <w:pPr>
                            <w:jc w:val="center"/>
                            <w:rPr>
                              <w:color w:val="BFBFBF" w:themeColor="background1" w:themeShade="BF"/>
                              <w:sz w:val="144"/>
                              <w:szCs w:val="144"/>
                            </w:rPr>
                          </w:pPr>
                          <w:r w:rsidRPr="00D1536B">
                            <w:rPr>
                              <w:rFonts w:hint="cs"/>
                              <w:color w:val="BFBFBF" w:themeColor="background1" w:themeShade="BF"/>
                              <w:sz w:val="144"/>
                              <w:szCs w:val="144"/>
                              <w:rtl/>
                            </w:rPr>
                            <w:t>موقع مقالاتي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6DA0" id="_x0000_t202" coordsize="21600,21600" o:spt="202" path="m,l,21600r21600,l21600,xe">
              <v:stroke joinstyle="miter"/>
              <v:path gradientshapeok="t" o:connecttype="rect"/>
            </v:shapetype>
            <v:shape id="مربع نص 1" o:spid="_x0000_s1026" type="#_x0000_t202" style="position:absolute;left:0;text-align:left;margin-left:20.75pt;margin-top:258.05pt;width:356.35pt;height:110.1pt;rotation:-2631525fd;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" filled="f" stroked="f" strokeweight=".5pt">
              <v:textbox>
                <w:txbxContent>
                  <w:p w14:paraId="5D330F6D" w14:textId="50762F7B" w:rsidR="00D1536B" w:rsidRPr="00D1536B" w:rsidRDefault="00D1536B" w:rsidP="00372D65">
                    <w:pPr>
                      <w:jc w:val="center"/>
                      <w:rPr>
                        <w:color w:val="BFBFBF" w:themeColor="background1" w:themeShade="BF"/>
                        <w:sz w:val="144"/>
                        <w:szCs w:val="144"/>
                      </w:rPr>
                    </w:pPr>
                    <w:r w:rsidRPr="00D1536B">
                      <w:rPr>
                        <w:rFonts w:hint="cs"/>
                        <w:color w:val="BFBFBF" w:themeColor="background1" w:themeShade="BF"/>
                        <w:sz w:val="144"/>
                        <w:szCs w:val="144"/>
                        <w:rtl/>
                      </w:rPr>
                      <w:t>موقع مقالاتي</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56F5" w14:textId="77777777" w:rsidR="00D1536B" w:rsidRDefault="00D153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C4E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90B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A1D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203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707A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C16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615067">
    <w:abstractNumId w:val="5"/>
  </w:num>
  <w:num w:numId="2" w16cid:durableId="1115443977">
    <w:abstractNumId w:val="6"/>
  </w:num>
  <w:num w:numId="3" w16cid:durableId="1346135129">
    <w:abstractNumId w:val="3"/>
  </w:num>
  <w:num w:numId="4" w16cid:durableId="1793591844">
    <w:abstractNumId w:val="2"/>
  </w:num>
  <w:num w:numId="5" w16cid:durableId="1210217854">
    <w:abstractNumId w:val="0"/>
  </w:num>
  <w:num w:numId="6" w16cid:durableId="594553098">
    <w:abstractNumId w:val="1"/>
  </w:num>
  <w:num w:numId="7" w16cid:durableId="548683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6C"/>
    <w:rsid w:val="00025F60"/>
    <w:rsid w:val="00372D65"/>
    <w:rsid w:val="00380A6C"/>
    <w:rsid w:val="00D1536B"/>
    <w:rsid w:val="00DD12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07D644C"/>
  <w15:chartTrackingRefBased/>
  <w15:docId w15:val="{75BCC615-C05A-774D-81CA-02CEB63E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0A6C"/>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380A6C"/>
    <w:rPr>
      <w:color w:val="0000FF"/>
      <w:u w:val="single"/>
    </w:rPr>
  </w:style>
  <w:style w:type="paragraph" w:styleId="a4">
    <w:name w:val="header"/>
    <w:basedOn w:val="a"/>
    <w:link w:val="Char"/>
    <w:uiPriority w:val="99"/>
    <w:unhideWhenUsed/>
    <w:rsid w:val="00D1536B"/>
    <w:pPr>
      <w:tabs>
        <w:tab w:val="center" w:pos="4153"/>
        <w:tab w:val="right" w:pos="8306"/>
      </w:tabs>
      <w:spacing w:after="0" w:line="240" w:lineRule="auto"/>
    </w:pPr>
  </w:style>
  <w:style w:type="character" w:customStyle="1" w:styleId="Char">
    <w:name w:val="رأس الصفحة Char"/>
    <w:basedOn w:val="a0"/>
    <w:link w:val="a4"/>
    <w:uiPriority w:val="99"/>
    <w:rsid w:val="00D1536B"/>
  </w:style>
  <w:style w:type="paragraph" w:styleId="a5">
    <w:name w:val="footer"/>
    <w:basedOn w:val="a"/>
    <w:link w:val="Char0"/>
    <w:uiPriority w:val="99"/>
    <w:unhideWhenUsed/>
    <w:rsid w:val="00D1536B"/>
    <w:pPr>
      <w:tabs>
        <w:tab w:val="center" w:pos="4153"/>
        <w:tab w:val="right" w:pos="8306"/>
      </w:tabs>
      <w:spacing w:after="0" w:line="240" w:lineRule="auto"/>
    </w:pPr>
  </w:style>
  <w:style w:type="character" w:customStyle="1" w:styleId="Char0">
    <w:name w:val="تذييل الصفحة Char"/>
    <w:basedOn w:val="a0"/>
    <w:link w:val="a5"/>
    <w:uiPriority w:val="99"/>
    <w:rsid w:val="00D15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arefa.org/%D8%A8%D8%B9%D9%88%D8%B6%D8%A9"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s://m.marefa.org/%D8%A8%D8%B9%D9%88%D8%B6%D8%A9"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esmaeel mansoor</dc:creator>
  <cp:keywords/>
  <dc:description/>
  <cp:lastModifiedBy>esmaeel mansoor</cp:lastModifiedBy>
  <cp:revision>2</cp:revision>
  <dcterms:created xsi:type="dcterms:W3CDTF">2022-11-09T14:30:00Z</dcterms:created>
  <dcterms:modified xsi:type="dcterms:W3CDTF">2022-11-09T14:30:00Z</dcterms:modified>
</cp:coreProperties>
</file>