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F5F5" w14:textId="77777777" w:rsidR="002441CF" w:rsidRPr="002441CF" w:rsidRDefault="002441CF" w:rsidP="002441CF">
      <w:pPr>
        <w:rPr>
          <w:b/>
          <w:bCs/>
          <w:sz w:val="36"/>
          <w:szCs w:val="36"/>
          <w:rtl/>
        </w:rPr>
      </w:pPr>
      <w:r w:rsidRPr="002441CF">
        <w:rPr>
          <w:rFonts w:cs="Arial"/>
          <w:b/>
          <w:bCs/>
          <w:sz w:val="36"/>
          <w:szCs w:val="36"/>
          <w:rtl/>
        </w:rPr>
        <w:t>مقدمة اذاعة مدرسية عن اسبوع الفضاء العالمي</w:t>
      </w:r>
    </w:p>
    <w:p w14:paraId="6ECAA8EB" w14:textId="77777777" w:rsidR="002441CF" w:rsidRDefault="002441CF" w:rsidP="002441CF">
      <w:pPr>
        <w:rPr>
          <w:rtl/>
        </w:rPr>
      </w:pPr>
      <w:r>
        <w:rPr>
          <w:rFonts w:cs="Arial"/>
          <w:rtl/>
        </w:rPr>
        <w:t xml:space="preserve">بسم الله الرّحمن الرّحيم، والصّلاة والسّلام على سيّدنا محمّد الصّادق الوعد الأمين، بسم الله نبدأ معكم هذا الصّباح المميّز في إذاعتنا المدرسيّة الصباحية التي نتناول بها إحدى المُناسبات العالميّة العلميّة التي تهدف إلى الكثير من الأمور، حيث قامت الجمعية العامة للأمم المتحددة بتاريخ السادس من شهر كانون الأول ديسمبر لعام 1999 ميلادي، على أن يكون موعدًا عامًا لتسليط الضّوء على إنجازات المؤسسات والدّول في علم الفضاء، والإنجازات الكبيرة التي وصل إلهيا الإنسان في هذا المجال، الذي يُعتبر من المجالات التي أسهمت بتحقيق كثير من الإنجازات على نحو واسع للإنسان، فكان لزامًا علينا أن نتعرف على أسبوع الفضاء، لنكون حاضرين في تلك المناسبة، وقد باتَ للأمّة العربيّة لمسات واضحة في هذا المجال بعد سلسلة طويلة من الخُطوات الأساسيّة، حيث تهدف تلك المناسبة على نحو خاص إلى تعزيز التعاون الدولي في علوم الفضاء، وعقد الفعاليات الهادفة والاحتفال. </w:t>
      </w:r>
    </w:p>
    <w:p w14:paraId="6FBF3561" w14:textId="77777777" w:rsidR="002441CF" w:rsidRPr="002441CF" w:rsidRDefault="002441CF" w:rsidP="002441CF">
      <w:pPr>
        <w:rPr>
          <w:b/>
          <w:bCs/>
          <w:sz w:val="28"/>
          <w:szCs w:val="28"/>
          <w:rtl/>
        </w:rPr>
      </w:pPr>
      <w:r w:rsidRPr="002441CF">
        <w:rPr>
          <w:rFonts w:cs="Arial"/>
          <w:b/>
          <w:bCs/>
          <w:sz w:val="28"/>
          <w:szCs w:val="28"/>
          <w:rtl/>
        </w:rPr>
        <w:t>اذاعة مدرسية عن اسبوع الفضاء العالمي</w:t>
      </w:r>
    </w:p>
    <w:p w14:paraId="156FCDBE" w14:textId="77777777" w:rsidR="002441CF" w:rsidRDefault="002441CF" w:rsidP="002441CF">
      <w:pPr>
        <w:rPr>
          <w:rtl/>
        </w:rPr>
      </w:pPr>
      <w:r>
        <w:rPr>
          <w:rFonts w:cs="Arial"/>
          <w:rtl/>
        </w:rPr>
        <w:t>إنّ الإذاعة المدرسية هي إحدى المنابر الثقافيّة التي تُسلّط الضّوء على مواضيع ذات حُضور لافت في حياة الإنسان، وهو ما نحرص على طرحه وتبنيّه في فقرات إذاعتنا الصّباحية، التي جاءت في الآتي:</w:t>
      </w:r>
    </w:p>
    <w:p w14:paraId="7D349D1B" w14:textId="77777777" w:rsidR="002441CF" w:rsidRDefault="002441CF" w:rsidP="002441CF">
      <w:pPr>
        <w:rPr>
          <w:rtl/>
        </w:rPr>
      </w:pPr>
      <w:r>
        <w:rPr>
          <w:rFonts w:cs="Arial"/>
          <w:rtl/>
        </w:rPr>
        <w:t>فقرة قرآن كريم للاذاعة المدرسية عن اسبوع الفضاء العالمي</w:t>
      </w:r>
    </w:p>
    <w:p w14:paraId="667BFFA8" w14:textId="77777777" w:rsidR="002441CF" w:rsidRDefault="002441CF" w:rsidP="002441CF">
      <w:pPr>
        <w:rPr>
          <w:rtl/>
        </w:rPr>
      </w:pPr>
      <w:r>
        <w:rPr>
          <w:rFonts w:cs="Arial"/>
          <w:rtl/>
        </w:rPr>
        <w:t>إنّ خير ما نبدأ به فقرات إذاعتنا الصّباحية هو الآيات المُباركة من الذّكر الحكيم، والتي تناولت عظمة الخالق في هذا الكون الشّاسع، نستمع إليها بصوت زميلنا الطّالب (اسم الطّالب) سائلين المولى أن يُبارك لنا ولكم:</w:t>
      </w:r>
    </w:p>
    <w:p w14:paraId="3E0BAAC5" w14:textId="77777777" w:rsidR="002441CF" w:rsidRDefault="002441CF" w:rsidP="002441CF">
      <w:pPr>
        <w:rPr>
          <w:rtl/>
        </w:rPr>
      </w:pPr>
      <w:r>
        <w:rPr>
          <w:rFonts w:cs="Arial"/>
          <w:rtl/>
        </w:rPr>
        <w:t>•</w:t>
      </w:r>
      <w:r>
        <w:rPr>
          <w:rFonts w:cs="Arial"/>
          <w:rtl/>
        </w:rPr>
        <w:tab/>
        <w:t>إنّ الله هو خالق الكون العظيم الذي جعلَ في الفضاء آيات ليستدلّ المُسلم بها على طاعة الله وعلى عظمته، وفي ذلك نستمع إلى الآية: "اللَّهُ الَّذِي جَعَلَ لَكُمُ الْأَرْضَ قَرَارًا وَالسَّمَاءَ بِنَاءً وَصَوَّرَكُمْ فَأَحْسَنَ صُوَرَكُمْ وَرَزَقَكُم مِّنَ الطَّيِّبَاتِ ۚ ذَٰلِكُمُ اللَّهُ رَبُّكُمْ ۖ فَتَبَارَكَ اللَّهُ رَبُّ الْعَالَمِينَ" [1]</w:t>
      </w:r>
    </w:p>
    <w:p w14:paraId="60A32021" w14:textId="77777777" w:rsidR="002441CF" w:rsidRDefault="002441CF" w:rsidP="002441CF">
      <w:pPr>
        <w:rPr>
          <w:rtl/>
        </w:rPr>
      </w:pPr>
      <w:r>
        <w:rPr>
          <w:rFonts w:cs="Arial"/>
          <w:rtl/>
        </w:rPr>
        <w:t>•</w:t>
      </w:r>
      <w:r>
        <w:rPr>
          <w:rFonts w:cs="Arial"/>
          <w:rtl/>
        </w:rPr>
        <w:tab/>
        <w:t>إنّ خلق السموات والأرض هو أحد النوافذ التي يصل بها الإنسان إلى الهدوء والسّكينة، بعد أن يتفكّر في آيات الله التي خلقها، وفي ذلك نستمع إلى الآيات الآتية: " 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 [2]</w:t>
      </w:r>
    </w:p>
    <w:p w14:paraId="6D1486A6" w14:textId="77777777" w:rsidR="002441CF" w:rsidRPr="002441CF" w:rsidRDefault="002441CF" w:rsidP="002441CF">
      <w:pPr>
        <w:rPr>
          <w:b/>
          <w:bCs/>
          <w:sz w:val="28"/>
          <w:szCs w:val="28"/>
          <w:rtl/>
        </w:rPr>
      </w:pPr>
      <w:r w:rsidRPr="002441CF">
        <w:rPr>
          <w:rFonts w:cs="Arial"/>
          <w:b/>
          <w:bCs/>
          <w:sz w:val="28"/>
          <w:szCs w:val="28"/>
          <w:rtl/>
        </w:rPr>
        <w:t>فقرة حديث نبوي للاذاعة المدرسية عن اسبوع الفضاء العالمي</w:t>
      </w:r>
    </w:p>
    <w:p w14:paraId="477E8764" w14:textId="77777777" w:rsidR="002441CF" w:rsidRDefault="002441CF" w:rsidP="002441CF">
      <w:pPr>
        <w:rPr>
          <w:rtl/>
        </w:rPr>
      </w:pPr>
      <w:r>
        <w:rPr>
          <w:rFonts w:cs="Arial"/>
          <w:rtl/>
        </w:rPr>
        <w:t>صدق ربّنا الكريم في آياته، وأمّا الآن ننتقل بكم إلى فقرة الحديث النبوي التي نبحث فيها في سيرة الحبيب المُصطفى التي أوصى بها بالعلوم على أشكالها، وفي ذلك نطرح الآتي:</w:t>
      </w:r>
    </w:p>
    <w:p w14:paraId="5C1CCF2F" w14:textId="77777777" w:rsidR="002441CF" w:rsidRDefault="002441CF" w:rsidP="002441CF">
      <w:pPr>
        <w:rPr>
          <w:rtl/>
        </w:rPr>
      </w:pPr>
      <w:r>
        <w:rPr>
          <w:rFonts w:cs="Arial"/>
          <w:rtl/>
        </w:rPr>
        <w:t>•</w:t>
      </w:r>
      <w:r>
        <w:rPr>
          <w:rFonts w:cs="Arial"/>
          <w:rtl/>
        </w:rPr>
        <w:tab/>
        <w:t>جاء في سيرة رسولنا المُصطفى، حديثًا عن عظمة الخلق وقيمة عبادته التي نصل إليها بآياته الواسعة، في الحديث الذي رواه زيد بن خالد الجهني رضي الله عنه، قال صلَّى لنا رسول الله صلى الله عليه وسلم:" صلاة الصبح بالحديبية على إثْر سماء كانت من الليلة، فلما انصرف أقبل على الناس، فقال: (هل تدرون ماذا قال ربكم؟) قالوا: الله ورسوله أعلم، قال: أصبح من عبادي مؤمن بي وكافر، فأمَّا من قال: مُطِرنا بفضل الله ورحمته، فذلك مؤمن بي وكافر بالكوكب، وأما من قال: مُطِرنا بنوء كذا وكذا فذلك كافر بي ومؤمن بالكوكب".. رواه البخاري ومسلم. معاني المفردات صلَّى لنا: أي صلَّى بنا. الحديبية: اسم موضع قريب من مكة بعضه في الحل وبعضه في الحرم، سمي باسم بئر كانت هناك، وقيل باسم شجرة حدْباء. على إثر سماء: عقب نزول مطر. فلما انصرف: أي من صلاته. نوء: مفرد أنواء وهي منازل القمر أو الكواكب والنجوم" [3]</w:t>
      </w:r>
    </w:p>
    <w:p w14:paraId="58451F54" w14:textId="77777777" w:rsidR="002441CF" w:rsidRPr="002441CF" w:rsidRDefault="002441CF" w:rsidP="002441CF">
      <w:pPr>
        <w:rPr>
          <w:b/>
          <w:bCs/>
          <w:sz w:val="28"/>
          <w:szCs w:val="28"/>
          <w:rtl/>
        </w:rPr>
      </w:pPr>
      <w:r w:rsidRPr="002441CF">
        <w:rPr>
          <w:rFonts w:cs="Arial"/>
          <w:b/>
          <w:bCs/>
          <w:sz w:val="28"/>
          <w:szCs w:val="28"/>
          <w:rtl/>
        </w:rPr>
        <w:t xml:space="preserve">فقرة كلمة عن اسبوع الفضاء للاذعة المدرسية </w:t>
      </w:r>
    </w:p>
    <w:p w14:paraId="6ECFD0E0" w14:textId="77777777" w:rsidR="002441CF" w:rsidRDefault="002441CF" w:rsidP="002441CF">
      <w:pPr>
        <w:rPr>
          <w:rtl/>
        </w:rPr>
      </w:pPr>
      <w:r>
        <w:rPr>
          <w:rFonts w:cs="Arial"/>
          <w:rtl/>
        </w:rPr>
        <w:t>صدق رسول الله الكريم، ننتقل بكم الآن إلى فقرة الكلمة التي نتحدّث بها حولَ اسبوع الفضاء، بأعداد وإلقاء زميلتنا المتميّزة (اسم الطّالبة) مع كثير من الشّكر لها على الحُضور، في الآتي:</w:t>
      </w:r>
    </w:p>
    <w:p w14:paraId="358D08C7" w14:textId="77777777" w:rsidR="002441CF" w:rsidRDefault="002441CF" w:rsidP="002441CF">
      <w:pPr>
        <w:rPr>
          <w:rtl/>
        </w:rPr>
      </w:pPr>
      <w:r>
        <w:rPr>
          <w:rFonts w:cs="Arial"/>
          <w:rtl/>
        </w:rPr>
        <w:t>بسم الله الرّحمن الرّحيم، والصّلاة والسّلام على سيّد الخلق محمّد، وعلى آله وأصحابه أجمعين، زملائنا الأحبّة، أساتذتنا الكِرام، إنّ آيات الله واسعة ولا يُمكن حصرها، فكلّ زاوية من هذا الكون الشّاسع فيها بصمة يستدلّ الإنسان المُسلم خلالها على عظمة الله، وعلى حُضوره اللافت في كلّ الأمور، وعن ذلك لا بدَّ لنا أن نكون أهلًا لعلوم الفضاء التي باتت من العلوم الأساسيّة في مجتمعاتنا، والتي تقوم على رعاية الكثير من الخدمات التي نتمتّع بها اليوم، والتي باتت أساسيّة على نحو مُدهش، كالإنترنت والسوشيال ميديا وقنوات البثّ المرئي، حيث اهتمّ العالم بنهضة علم الفضاء، لدراسة تلك الكواكب والأقمار، والبحث في علم الكون والثّقوب الدوديّة وغيرها، وهو ما نُسلّط الضّوء عليه في أسبوع الفضاء العالمي الذي تمّ اعتماده رسميًا في السادس من شهر كانون الأول ديسمبر لعام 1999 ميلادي، وهو ما نطرحه بين أيديكم في هذه المناسبة الأنيقة، أسعد الله صباحكم مرةً أخرى.</w:t>
      </w:r>
    </w:p>
    <w:p w14:paraId="5178BAB2" w14:textId="77777777" w:rsidR="002441CF" w:rsidRPr="002441CF" w:rsidRDefault="002441CF" w:rsidP="002441CF">
      <w:pPr>
        <w:rPr>
          <w:b/>
          <w:bCs/>
          <w:sz w:val="28"/>
          <w:szCs w:val="28"/>
          <w:rtl/>
        </w:rPr>
      </w:pPr>
      <w:r w:rsidRPr="002441CF">
        <w:rPr>
          <w:rFonts w:cs="Arial"/>
          <w:b/>
          <w:bCs/>
          <w:sz w:val="28"/>
          <w:szCs w:val="28"/>
          <w:rtl/>
        </w:rPr>
        <w:lastRenderedPageBreak/>
        <w:t xml:space="preserve">فقرة هل تعلم عن اسبوع الفضاء العالمي </w:t>
      </w:r>
    </w:p>
    <w:p w14:paraId="1F9F235F" w14:textId="77777777" w:rsidR="002441CF" w:rsidRDefault="002441CF" w:rsidP="002441CF">
      <w:pPr>
        <w:rPr>
          <w:rtl/>
        </w:rPr>
      </w:pPr>
      <w:r>
        <w:rPr>
          <w:rFonts w:cs="Arial"/>
          <w:rtl/>
        </w:rPr>
        <w:t>شكرًا لزميلنا الأنيق، وأمّا الآن لا بدّ لنا من الوقوف مع فقرة هل تعلم التي نتناول بها معلومات مُهمّة عن الفضاء، وعن تلك العلوم المميزة التي يرتقي الإنسان خلالها على سلالم العلم، فنستمع برفقتكم إلى فقرة هل تعلم:</w:t>
      </w:r>
    </w:p>
    <w:p w14:paraId="371CABC9" w14:textId="77777777" w:rsidR="002441CF" w:rsidRDefault="002441CF" w:rsidP="002441CF">
      <w:pPr>
        <w:rPr>
          <w:rtl/>
        </w:rPr>
      </w:pPr>
      <w:r>
        <w:rPr>
          <w:rFonts w:cs="Arial"/>
          <w:rtl/>
        </w:rPr>
        <w:t>•</w:t>
      </w:r>
      <w:r>
        <w:rPr>
          <w:rFonts w:cs="Arial"/>
          <w:rtl/>
        </w:rPr>
        <w:tab/>
        <w:t>هل تعلم عزيزي الطّالب أنّ أسبوع الفضاء قد تمّ إقراره رسميًا في السادس من كانون الأول لعام 1999 للميلاد.</w:t>
      </w:r>
    </w:p>
    <w:p w14:paraId="61F7014E" w14:textId="77777777" w:rsidR="002441CF" w:rsidRDefault="002441CF" w:rsidP="002441CF">
      <w:pPr>
        <w:rPr>
          <w:rtl/>
        </w:rPr>
      </w:pPr>
      <w:r>
        <w:rPr>
          <w:rFonts w:cs="Arial"/>
          <w:rtl/>
        </w:rPr>
        <w:t>•</w:t>
      </w:r>
      <w:r>
        <w:rPr>
          <w:rFonts w:cs="Arial"/>
          <w:rtl/>
        </w:rPr>
        <w:tab/>
        <w:t>هل تعلم أنّ علوم الفضاء باتت من العلوم الأساسيّة التي يستند الإنسان عليها في الحصول على كثير من الخدمات.</w:t>
      </w:r>
    </w:p>
    <w:p w14:paraId="5BF9EB85" w14:textId="77777777" w:rsidR="002441CF" w:rsidRDefault="002441CF" w:rsidP="002441CF">
      <w:pPr>
        <w:rPr>
          <w:rtl/>
        </w:rPr>
      </w:pPr>
      <w:r>
        <w:rPr>
          <w:rFonts w:cs="Arial"/>
          <w:rtl/>
        </w:rPr>
        <w:t>•</w:t>
      </w:r>
      <w:r>
        <w:rPr>
          <w:rFonts w:cs="Arial"/>
          <w:rtl/>
        </w:rPr>
        <w:tab/>
        <w:t>هل تعلم عزيزي الطّالب أنّ أسبوع الفضاء مناسبة تهدف إلى تسليط الضّوء لزيادة الاهتمام بعلوم الفضاء، ومساراته الواسعة.</w:t>
      </w:r>
    </w:p>
    <w:p w14:paraId="1DCD3385" w14:textId="77777777" w:rsidR="002441CF" w:rsidRDefault="002441CF" w:rsidP="002441CF">
      <w:pPr>
        <w:rPr>
          <w:rtl/>
        </w:rPr>
      </w:pPr>
      <w:r>
        <w:rPr>
          <w:rFonts w:cs="Arial"/>
          <w:rtl/>
        </w:rPr>
        <w:t>•</w:t>
      </w:r>
      <w:r>
        <w:rPr>
          <w:rFonts w:cs="Arial"/>
          <w:rtl/>
        </w:rPr>
        <w:tab/>
        <w:t>هل تعلم أنّ علوم الفضاء هي أحد العلوم التي تمّ الاهتمام على مرّ العُصور، فقد عُرفت تلك العلوم، منذ حضارة المايا، وما تبعها وظهرت في نقوش متعدّدة من عُصور قد خلت.</w:t>
      </w:r>
    </w:p>
    <w:p w14:paraId="643E45DD" w14:textId="77777777" w:rsidR="002441CF" w:rsidRDefault="002441CF" w:rsidP="002441CF">
      <w:pPr>
        <w:rPr>
          <w:rtl/>
        </w:rPr>
      </w:pPr>
      <w:r>
        <w:rPr>
          <w:rFonts w:cs="Arial"/>
          <w:rtl/>
        </w:rPr>
        <w:t>•</w:t>
      </w:r>
      <w:r>
        <w:rPr>
          <w:rFonts w:cs="Arial"/>
          <w:rtl/>
        </w:rPr>
        <w:tab/>
        <w:t>هل تعلم أنّ الفلك هو أحد الآيات العظيمة التي يستدل الإنسان من خلالها على الطّريق للوصول إلى الله، وقد جاءت في عدد كبير من الآيات والأحاديث النبويّة.</w:t>
      </w:r>
    </w:p>
    <w:p w14:paraId="440B133D" w14:textId="77777777" w:rsidR="002441CF" w:rsidRPr="002441CF" w:rsidRDefault="002441CF" w:rsidP="002441CF">
      <w:pPr>
        <w:rPr>
          <w:b/>
          <w:bCs/>
          <w:sz w:val="28"/>
          <w:szCs w:val="28"/>
          <w:rtl/>
        </w:rPr>
      </w:pPr>
      <w:r w:rsidRPr="002441CF">
        <w:rPr>
          <w:rFonts w:cs="Arial"/>
          <w:b/>
          <w:bCs/>
          <w:sz w:val="28"/>
          <w:szCs w:val="28"/>
          <w:rtl/>
        </w:rPr>
        <w:t xml:space="preserve">شعر عن اسبوع الفلك في إذاعة الصباح </w:t>
      </w:r>
    </w:p>
    <w:p w14:paraId="77EDF0D6" w14:textId="77777777" w:rsidR="002441CF" w:rsidRDefault="002441CF" w:rsidP="002441CF">
      <w:pPr>
        <w:rPr>
          <w:rtl/>
        </w:rPr>
      </w:pPr>
      <w:r>
        <w:rPr>
          <w:rFonts w:cs="Arial"/>
          <w:rtl/>
        </w:rPr>
        <w:t>وقد عبّرت أقلام الشّعراء عن كثير من الصّور المميّزة التي استعارة من جمال الكَون والفلك جمالها وأناقتها، وفي ذلك نستمع إلى إحدى قصائد الشّعر عن الفضاء والكون، في الآتي:</w:t>
      </w:r>
    </w:p>
    <w:p w14:paraId="7E3D2E3C" w14:textId="77777777" w:rsidR="002441CF" w:rsidRDefault="002441CF" w:rsidP="002441CF">
      <w:pPr>
        <w:rPr>
          <w:rtl/>
        </w:rPr>
      </w:pPr>
      <w:r>
        <w:rPr>
          <w:rFonts w:cs="Arial"/>
          <w:rtl/>
        </w:rPr>
        <w:t xml:space="preserve">قِرانُ المُشتَّري زُحَلاً يُرَجّى… لِإيقاظِ النَواظِرِ مِن كَراها </w:t>
      </w:r>
    </w:p>
    <w:p w14:paraId="0C23B49A" w14:textId="77777777" w:rsidR="002441CF" w:rsidRDefault="002441CF" w:rsidP="002441CF">
      <w:pPr>
        <w:rPr>
          <w:rtl/>
        </w:rPr>
      </w:pPr>
      <w:r>
        <w:rPr>
          <w:rFonts w:cs="Arial"/>
          <w:rtl/>
        </w:rPr>
        <w:t>وَهَيهاتَ البَريَّةُ في ضِلالٍ… وَقَد فَطَنَ اللَبيبُ لِما اعتَراها</w:t>
      </w:r>
    </w:p>
    <w:p w14:paraId="50D434B6" w14:textId="77777777" w:rsidR="002441CF" w:rsidRDefault="002441CF" w:rsidP="002441CF">
      <w:pPr>
        <w:rPr>
          <w:rtl/>
        </w:rPr>
      </w:pPr>
      <w:r>
        <w:rPr>
          <w:rFonts w:cs="Arial"/>
          <w:rtl/>
        </w:rPr>
        <w:t xml:space="preserve">وَكَم رَأَتِ </w:t>
      </w:r>
      <w:proofErr w:type="spellStart"/>
      <w:r>
        <w:rPr>
          <w:rFonts w:cs="Arial"/>
          <w:rtl/>
        </w:rPr>
        <w:t>الفَراقِدُ</w:t>
      </w:r>
      <w:proofErr w:type="spellEnd"/>
      <w:r>
        <w:rPr>
          <w:rFonts w:cs="Arial"/>
          <w:rtl/>
        </w:rPr>
        <w:t xml:space="preserve"> وَالثُرَيّا… قَبائِلَ ثُمَّ أَضحَت في ثَراها</w:t>
      </w:r>
    </w:p>
    <w:p w14:paraId="77F70FDE" w14:textId="77777777" w:rsidR="002441CF" w:rsidRDefault="002441CF" w:rsidP="002441CF">
      <w:pPr>
        <w:rPr>
          <w:rtl/>
        </w:rPr>
      </w:pPr>
      <w:r>
        <w:rPr>
          <w:rFonts w:cs="Arial"/>
          <w:rtl/>
        </w:rPr>
        <w:t>تَقَضّى الناسُ جيلاً بَعدَ جيلٍ…. وَخُلِّفَتِ النُجومُ كَما تَراها</w:t>
      </w:r>
    </w:p>
    <w:p w14:paraId="5C28AB1D" w14:textId="77777777" w:rsidR="002441CF" w:rsidRPr="002441CF" w:rsidRDefault="002441CF" w:rsidP="002441CF">
      <w:pPr>
        <w:rPr>
          <w:b/>
          <w:bCs/>
          <w:sz w:val="28"/>
          <w:szCs w:val="28"/>
          <w:rtl/>
        </w:rPr>
      </w:pPr>
      <w:r w:rsidRPr="002441CF">
        <w:rPr>
          <w:rFonts w:cs="Arial"/>
          <w:b/>
          <w:bCs/>
          <w:sz w:val="28"/>
          <w:szCs w:val="28"/>
          <w:rtl/>
        </w:rPr>
        <w:t>خاتمة اذاعة مدرسية عن اسبوع الفضاء العالمي</w:t>
      </w:r>
    </w:p>
    <w:p w14:paraId="1F394DEE" w14:textId="77777777" w:rsidR="002441CF" w:rsidRDefault="002441CF" w:rsidP="002441CF">
      <w:pPr>
        <w:rPr>
          <w:rtl/>
        </w:rPr>
      </w:pPr>
      <w:r>
        <w:rPr>
          <w:rFonts w:cs="Arial"/>
          <w:rtl/>
        </w:rPr>
        <w:t>زملاءنا الطّلاب، أساتذتنا الكِرام، إلى هُنا نكون قد وصلنا مع فقرات الإذاعة الصباحية إلى النّهاية، حيث استعرضنا من خلالها باقة من المعلومات المُهمّة، وباقة من الفقرات الأساسيّة التي أعدّها الطّلاب عن تلك المناسبة التي يتوجّب على أبنائنا تسليط أضواء اهتمامهم عليها، عن كثير من الخدمات المستقبليّة التي باتت تعتمد بشكل أساسي عليها، شاكرين لكم حُسن الاستماع، سائلين المولى أن يُلهمنا وإيّاكم إلى ما فيه الخير والسّلامة في كلّ خُطوة.</w:t>
      </w:r>
    </w:p>
    <w:p w14:paraId="74F3CFCF" w14:textId="037161F3" w:rsidR="00611876" w:rsidRPr="002441CF" w:rsidRDefault="00611876" w:rsidP="002441CF"/>
    <w:sectPr w:rsidR="00611876" w:rsidRPr="002441CF"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940C7"/>
    <w:multiLevelType w:val="multilevel"/>
    <w:tmpl w:val="C3EA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30ABE"/>
    <w:multiLevelType w:val="multilevel"/>
    <w:tmpl w:val="7A46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BF5515"/>
    <w:multiLevelType w:val="multilevel"/>
    <w:tmpl w:val="8428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16F37"/>
    <w:multiLevelType w:val="multilevel"/>
    <w:tmpl w:val="B7A6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E05366"/>
    <w:multiLevelType w:val="multilevel"/>
    <w:tmpl w:val="7A0C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218D4"/>
    <w:multiLevelType w:val="multilevel"/>
    <w:tmpl w:val="7810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28"/>
  </w:num>
  <w:num w:numId="2" w16cid:durableId="1959068888">
    <w:abstractNumId w:val="24"/>
  </w:num>
  <w:num w:numId="3" w16cid:durableId="2119135980">
    <w:abstractNumId w:val="15"/>
  </w:num>
  <w:num w:numId="4" w16cid:durableId="554126666">
    <w:abstractNumId w:val="9"/>
  </w:num>
  <w:num w:numId="5" w16cid:durableId="1539390569">
    <w:abstractNumId w:val="19"/>
  </w:num>
  <w:num w:numId="6" w16cid:durableId="1251742272">
    <w:abstractNumId w:val="35"/>
  </w:num>
  <w:num w:numId="7" w16cid:durableId="2138404654">
    <w:abstractNumId w:val="6"/>
  </w:num>
  <w:num w:numId="8" w16cid:durableId="2068335034">
    <w:abstractNumId w:val="33"/>
  </w:num>
  <w:num w:numId="9" w16cid:durableId="598949163">
    <w:abstractNumId w:val="16"/>
  </w:num>
  <w:num w:numId="10" w16cid:durableId="1696030872">
    <w:abstractNumId w:val="13"/>
  </w:num>
  <w:num w:numId="11" w16cid:durableId="1734427972">
    <w:abstractNumId w:val="17"/>
  </w:num>
  <w:num w:numId="12" w16cid:durableId="2108691681">
    <w:abstractNumId w:val="1"/>
  </w:num>
  <w:num w:numId="13" w16cid:durableId="730034740">
    <w:abstractNumId w:val="25"/>
  </w:num>
  <w:num w:numId="14" w16cid:durableId="2108579198">
    <w:abstractNumId w:val="7"/>
  </w:num>
  <w:num w:numId="15" w16cid:durableId="4867974">
    <w:abstractNumId w:val="26"/>
  </w:num>
  <w:num w:numId="16" w16cid:durableId="825127336">
    <w:abstractNumId w:val="10"/>
  </w:num>
  <w:num w:numId="17" w16cid:durableId="1904874007">
    <w:abstractNumId w:val="0"/>
  </w:num>
  <w:num w:numId="18" w16cid:durableId="1101681235">
    <w:abstractNumId w:val="37"/>
  </w:num>
  <w:num w:numId="19" w16cid:durableId="1965229459">
    <w:abstractNumId w:val="12"/>
  </w:num>
  <w:num w:numId="20" w16cid:durableId="384838508">
    <w:abstractNumId w:val="18"/>
  </w:num>
  <w:num w:numId="21" w16cid:durableId="2054884396">
    <w:abstractNumId w:val="27"/>
  </w:num>
  <w:num w:numId="22" w16cid:durableId="478888798">
    <w:abstractNumId w:val="5"/>
  </w:num>
  <w:num w:numId="23" w16cid:durableId="671371282">
    <w:abstractNumId w:val="29"/>
  </w:num>
  <w:num w:numId="24" w16cid:durableId="2053191374">
    <w:abstractNumId w:val="34"/>
  </w:num>
  <w:num w:numId="25" w16cid:durableId="2054885630">
    <w:abstractNumId w:val="3"/>
  </w:num>
  <w:num w:numId="26" w16cid:durableId="162555448">
    <w:abstractNumId w:val="4"/>
  </w:num>
  <w:num w:numId="27" w16cid:durableId="969938288">
    <w:abstractNumId w:val="8"/>
  </w:num>
  <w:num w:numId="28" w16cid:durableId="503058369">
    <w:abstractNumId w:val="22"/>
  </w:num>
  <w:num w:numId="29" w16cid:durableId="512453964">
    <w:abstractNumId w:val="31"/>
  </w:num>
  <w:num w:numId="30" w16cid:durableId="1265648538">
    <w:abstractNumId w:val="30"/>
  </w:num>
  <w:num w:numId="31" w16cid:durableId="626159349">
    <w:abstractNumId w:val="11"/>
  </w:num>
  <w:num w:numId="32" w16cid:durableId="91901747">
    <w:abstractNumId w:val="2"/>
  </w:num>
  <w:num w:numId="33" w16cid:durableId="1398013998">
    <w:abstractNumId w:val="36"/>
  </w:num>
  <w:num w:numId="34" w16cid:durableId="213470089">
    <w:abstractNumId w:val="23"/>
  </w:num>
  <w:num w:numId="35" w16cid:durableId="238950931">
    <w:abstractNumId w:val="32"/>
  </w:num>
  <w:num w:numId="36" w16cid:durableId="1687974403">
    <w:abstractNumId w:val="21"/>
  </w:num>
  <w:num w:numId="37" w16cid:durableId="1083525558">
    <w:abstractNumId w:val="14"/>
  </w:num>
  <w:num w:numId="38" w16cid:durableId="2656962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2441CF"/>
    <w:rsid w:val="00297465"/>
    <w:rsid w:val="003010D6"/>
    <w:rsid w:val="00351240"/>
    <w:rsid w:val="004E68FC"/>
    <w:rsid w:val="00525D5D"/>
    <w:rsid w:val="00565E47"/>
    <w:rsid w:val="00611876"/>
    <w:rsid w:val="0077442C"/>
    <w:rsid w:val="007F7F59"/>
    <w:rsid w:val="00930C36"/>
    <w:rsid w:val="00E011B5"/>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441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2441CF"/>
    <w:rPr>
      <w:rFonts w:asciiTheme="majorHAnsi" w:eastAsiaTheme="majorEastAsia" w:hAnsiTheme="majorHAnsi" w:cstheme="majorBidi"/>
      <w:color w:val="1F3763" w:themeColor="accent1" w:themeShade="7F"/>
      <w:sz w:val="24"/>
      <w:szCs w:val="24"/>
    </w:rPr>
  </w:style>
  <w:style w:type="paragraph" w:customStyle="1" w:styleId="chakra-text">
    <w:name w:val="chakra-text"/>
    <w:basedOn w:val="a"/>
    <w:rsid w:val="002441C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243951160">
      <w:bodyDiv w:val="1"/>
      <w:marLeft w:val="0"/>
      <w:marRight w:val="0"/>
      <w:marTop w:val="0"/>
      <w:marBottom w:val="0"/>
      <w:divBdr>
        <w:top w:val="none" w:sz="0" w:space="0" w:color="auto"/>
        <w:left w:val="none" w:sz="0" w:space="0" w:color="auto"/>
        <w:bottom w:val="none" w:sz="0" w:space="0" w:color="auto"/>
        <w:right w:val="none" w:sz="0" w:space="0" w:color="auto"/>
      </w:divBdr>
      <w:divsChild>
        <w:div w:id="114767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3354554">
      <w:bodyDiv w:val="1"/>
      <w:marLeft w:val="0"/>
      <w:marRight w:val="0"/>
      <w:marTop w:val="0"/>
      <w:marBottom w:val="0"/>
      <w:divBdr>
        <w:top w:val="none" w:sz="0" w:space="0" w:color="auto"/>
        <w:left w:val="none" w:sz="0" w:space="0" w:color="auto"/>
        <w:bottom w:val="none" w:sz="0" w:space="0" w:color="auto"/>
        <w:right w:val="none" w:sz="0" w:space="0" w:color="auto"/>
      </w:divBdr>
      <w:divsChild>
        <w:div w:id="1212574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2</Pages>
  <Words>915</Words>
  <Characters>5222</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2022-10-09T07:11:00Z</dcterms:created>
  <dcterms:modified xsi:type="dcterms:W3CDTF">2022-10-09T07:11:00Z</dcterms:modified>
</cp:coreProperties>
</file>