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FF9D" w14:textId="77777777" w:rsidR="00085FA2" w:rsidRPr="00085FA2" w:rsidRDefault="00085FA2" w:rsidP="00085FA2">
      <w:pPr>
        <w:rPr>
          <w:rFonts w:asciiTheme="minorBidi" w:hAnsiTheme="minorBidi"/>
          <w:b/>
          <w:bCs/>
          <w:sz w:val="32"/>
          <w:szCs w:val="32"/>
        </w:rPr>
      </w:pPr>
      <w:r w:rsidRPr="00085FA2">
        <w:rPr>
          <w:rFonts w:asciiTheme="minorBidi" w:hAnsiTheme="minorBidi"/>
          <w:b/>
          <w:bCs/>
          <w:sz w:val="32"/>
          <w:szCs w:val="32"/>
          <w:rtl/>
        </w:rPr>
        <w:t>مقدمة حفل اليوم الوطني السعودي 1444</w:t>
      </w:r>
      <w:r w:rsidRPr="00085FA2">
        <w:rPr>
          <w:rFonts w:asciiTheme="minorBidi" w:hAnsiTheme="minorBidi"/>
          <w:b/>
          <w:bCs/>
          <w:sz w:val="32"/>
          <w:szCs w:val="32"/>
        </w:rPr>
        <w:t> </w:t>
      </w:r>
    </w:p>
    <w:p w14:paraId="433A0B38" w14:textId="77777777" w:rsidR="00085FA2" w:rsidRPr="00085FA2" w:rsidRDefault="00085FA2" w:rsidP="00085FA2">
      <w:pPr>
        <w:rPr>
          <w:rFonts w:asciiTheme="minorBidi" w:hAnsiTheme="minorBidi"/>
          <w:sz w:val="32"/>
          <w:szCs w:val="32"/>
        </w:rPr>
      </w:pPr>
      <w:r w:rsidRPr="00085FA2">
        <w:rPr>
          <w:rFonts w:asciiTheme="minorBidi" w:hAnsiTheme="minorBidi"/>
          <w:sz w:val="32"/>
          <w:szCs w:val="32"/>
          <w:rtl/>
        </w:rPr>
        <w:t>سلامُ الله عليكم ورحمتِه وبركاتُه يا أيّها المدير المخلص، والمعلّمات والمعلّمين الكرام، والطّالبات والطّلاب الأعزّاء، صباحُ خيرٍ واعتزازٍ وكرامة عليكم أجمعين، يسعدني في هذا اليوم أن أقول صباحُ وطنٍ شامخ، فهو يوم تخلّد فيه علوّ وطننا وسموّه، إنّه يوم ذكرى وطننا السّعوديّ العظيم، ويسرّني أنْ أروي عليكم الجَوهر الّذي دعانا للاحتفال بهذا اليوم، في العامِ ألف وتسعمئة واثنان الميلاديّ، استرجع جلالة الملك عَبْد العَزيزِ عَبدُ الرَّحمٰن آلِ سُعودٍ محافظة الرِّياض من الأجدادِ بعدما قاموا بتأسيس دولة السّعودِيّة الثّانِية، وبقيَ يجتهد سموّ الملك ليوحّد مناطق المَملكة مع بعضها مستمرّاً ثلاثين عاماً</w:t>
      </w:r>
      <w:r w:rsidRPr="00085FA2">
        <w:rPr>
          <w:rFonts w:asciiTheme="minorBidi" w:hAnsiTheme="minorBidi"/>
          <w:sz w:val="32"/>
          <w:szCs w:val="32"/>
        </w:rPr>
        <w:t>.</w:t>
      </w:r>
    </w:p>
    <w:p w14:paraId="24CD2D60" w14:textId="5845F310" w:rsidR="00085FA2" w:rsidRPr="00085FA2" w:rsidRDefault="00085FA2" w:rsidP="00085FA2">
      <w:pPr>
        <w:rPr>
          <w:rFonts w:asciiTheme="minorBidi" w:hAnsiTheme="minorBidi"/>
          <w:sz w:val="32"/>
          <w:szCs w:val="32"/>
        </w:rPr>
      </w:pPr>
      <w:r w:rsidRPr="00085FA2">
        <w:rPr>
          <w:rFonts w:asciiTheme="minorBidi" w:hAnsiTheme="minorBidi"/>
          <w:sz w:val="32"/>
          <w:szCs w:val="32"/>
          <w:rtl/>
        </w:rPr>
        <w:t>حيث بدأ من أراضي الوَشم ثمّ سدِير فجَنوب َنجد، حتٍى أراضي القَصيْم فأراضي الإحسَاء، ثمّ تتالى نجاحه في التّوحيد من حائِلْ وعَسِير إلى الحِجَاز وصولاً إلى جازَان، وأخيراً أعلنَ الملك قراره بالتّوحيد لجميع هذه الأراضي تحت اسم المَمْلكة العربيّة السُّعوديّة وحدث هذا في الثّالث والعشرين من شهر أيلول في العام ألف وتسعمئة واثنان وثلاثين الميلاديّ، فحتّى اليوم ودائماً لنا الشّرف أن نشكر ونقدّر</w:t>
      </w:r>
      <w:r w:rsidRPr="00085FA2">
        <w:rPr>
          <w:rFonts w:asciiTheme="minorBidi" w:hAnsiTheme="minorBidi"/>
          <w:sz w:val="32"/>
          <w:szCs w:val="32"/>
          <w:rtl/>
        </w:rPr>
        <w:t xml:space="preserve"> </w:t>
      </w:r>
      <w:r w:rsidRPr="00085FA2">
        <w:rPr>
          <w:rFonts w:asciiTheme="minorBidi" w:hAnsiTheme="minorBidi"/>
          <w:sz w:val="32"/>
          <w:szCs w:val="32"/>
          <w:rtl/>
        </w:rPr>
        <w:t>جهود كلّ مَن في القيادة السّعوديّة لما أسهم به من توحيد واستقلال مملكتنا الغالية، وأن ندعو لهم بالتّوفيق الدّائم والتّيسير في كلّ ما يعود بالخير والأمان على أرضنا الغالية</w:t>
      </w:r>
      <w:r w:rsidRPr="00085FA2">
        <w:rPr>
          <w:rFonts w:asciiTheme="minorBidi" w:hAnsiTheme="minorBidi"/>
          <w:sz w:val="32"/>
          <w:szCs w:val="32"/>
        </w:rPr>
        <w:t>. </w:t>
      </w:r>
    </w:p>
    <w:p w14:paraId="6E2D02D8" w14:textId="77777777" w:rsidR="00085FA2" w:rsidRPr="00085FA2" w:rsidRDefault="00085FA2" w:rsidP="00085FA2">
      <w:pPr>
        <w:rPr>
          <w:rFonts w:asciiTheme="minorBidi" w:hAnsiTheme="minorBidi"/>
          <w:b/>
          <w:bCs/>
          <w:sz w:val="32"/>
          <w:szCs w:val="32"/>
        </w:rPr>
      </w:pPr>
      <w:r w:rsidRPr="00085FA2">
        <w:rPr>
          <w:rFonts w:asciiTheme="minorBidi" w:hAnsiTheme="minorBidi"/>
          <w:b/>
          <w:bCs/>
          <w:sz w:val="32"/>
          <w:szCs w:val="32"/>
          <w:rtl/>
        </w:rPr>
        <w:t>مقدمة حفل اليوم الوطني السعودي مميزة</w:t>
      </w:r>
      <w:r w:rsidRPr="00085FA2">
        <w:rPr>
          <w:rFonts w:asciiTheme="minorBidi" w:hAnsiTheme="minorBidi"/>
          <w:b/>
          <w:bCs/>
          <w:sz w:val="32"/>
          <w:szCs w:val="32"/>
        </w:rPr>
        <w:t> </w:t>
      </w:r>
    </w:p>
    <w:p w14:paraId="4FD30AE2" w14:textId="77777777" w:rsidR="00085FA2" w:rsidRPr="00085FA2" w:rsidRDefault="00085FA2" w:rsidP="00085FA2">
      <w:pPr>
        <w:rPr>
          <w:rFonts w:asciiTheme="minorBidi" w:hAnsiTheme="minorBidi"/>
          <w:sz w:val="32"/>
          <w:szCs w:val="32"/>
        </w:rPr>
      </w:pPr>
      <w:r w:rsidRPr="00085FA2">
        <w:rPr>
          <w:rFonts w:asciiTheme="minorBidi" w:hAnsiTheme="minorBidi"/>
          <w:sz w:val="32"/>
          <w:szCs w:val="32"/>
          <w:rtl/>
        </w:rPr>
        <w:t xml:space="preserve">حمداً للّه تعالى والصّلاة على سيّدنا محمّد والسّلامُ وعلى </w:t>
      </w:r>
      <w:proofErr w:type="spellStart"/>
      <w:r w:rsidRPr="00085FA2">
        <w:rPr>
          <w:rFonts w:asciiTheme="minorBidi" w:hAnsiTheme="minorBidi"/>
          <w:sz w:val="32"/>
          <w:szCs w:val="32"/>
          <w:rtl/>
        </w:rPr>
        <w:t>آلِه</w:t>
      </w:r>
      <w:proofErr w:type="spellEnd"/>
      <w:r w:rsidRPr="00085FA2">
        <w:rPr>
          <w:rFonts w:asciiTheme="minorBidi" w:hAnsiTheme="minorBidi"/>
          <w:sz w:val="32"/>
          <w:szCs w:val="32"/>
          <w:rtl/>
        </w:rPr>
        <w:t xml:space="preserve"> وسلّم، مديرنا الكريم، سيّداتي سادتي المعلّمات والمعلّمين، أخواتي الطّالبات وإخواني الطّلّاب أُحيّيكم وأحيّي وجودكم معنا بمناسبة احتفالنا بيومٍ عظيمٍ كهذا، يشرّفني ومدرستنا أن أبارك وأهنّئ لجلالة المَلِك سِلمَان بنْ عبدِ العزِيز آلِ سُعودٍ ولكلّ مَن في القيادة السّعوديّة أجمعين بعامٍ جديدٍ من الاحتفال بعزّة بلدنا وشموخه رافعاً رايتَه سامياً، فاليومُ يومُ الفخر والاعتزاز لكلّ فردٍ سعوديٍّ مِنّا بذكرى نيل الاستقلال والحرّية لمملكتنا الغالية، وبكلّ جهدٍ بُذل من قِبل موحّدها وبانيها رحمةُ الله عليه بغية حمايتها من التجزّؤ وبقائها واحدة خالدة، بعد أن فرّقتها الحروب أعواماً عدّة  لها الأمان والوحدة النّعيمة، فنتقدّم بجزيل الشّكر والامتنان لكلّ يدٍ ساهمت بعودة هذا الأمان والطّمأنينة لأرض وطننا، ولكلّ فردٍ قدّم جهداً في سبيل وحدة بلدنا الغالي</w:t>
      </w:r>
      <w:r w:rsidRPr="00085FA2">
        <w:rPr>
          <w:rFonts w:asciiTheme="minorBidi" w:hAnsiTheme="minorBidi"/>
          <w:sz w:val="32"/>
          <w:szCs w:val="32"/>
        </w:rPr>
        <w:t>.</w:t>
      </w:r>
    </w:p>
    <w:p w14:paraId="5D84ABE8" w14:textId="77777777" w:rsidR="00085FA2" w:rsidRPr="00085FA2" w:rsidRDefault="00085FA2" w:rsidP="00085FA2">
      <w:pPr>
        <w:rPr>
          <w:rFonts w:asciiTheme="minorBidi" w:hAnsiTheme="minorBidi"/>
          <w:b/>
          <w:bCs/>
          <w:sz w:val="32"/>
          <w:szCs w:val="32"/>
        </w:rPr>
      </w:pPr>
      <w:r w:rsidRPr="00085FA2">
        <w:rPr>
          <w:rFonts w:asciiTheme="minorBidi" w:hAnsiTheme="minorBidi"/>
          <w:b/>
          <w:bCs/>
          <w:sz w:val="32"/>
          <w:szCs w:val="32"/>
          <w:rtl/>
        </w:rPr>
        <w:t>مقدمة حفل اليوم الوطني السعودي جديدة</w:t>
      </w:r>
    </w:p>
    <w:p w14:paraId="45C3DBB1" w14:textId="77777777" w:rsidR="00085FA2" w:rsidRPr="00085FA2" w:rsidRDefault="00085FA2" w:rsidP="00085FA2">
      <w:pPr>
        <w:rPr>
          <w:rFonts w:asciiTheme="minorBidi" w:hAnsiTheme="minorBidi"/>
          <w:sz w:val="32"/>
          <w:szCs w:val="32"/>
        </w:rPr>
      </w:pPr>
      <w:r w:rsidRPr="00085FA2">
        <w:rPr>
          <w:rFonts w:asciiTheme="minorBidi" w:hAnsiTheme="minorBidi"/>
          <w:sz w:val="32"/>
          <w:szCs w:val="32"/>
          <w:rtl/>
        </w:rPr>
        <w:t xml:space="preserve">السّلامُ عَليكُم أيّها السّادة ورحمَة الله وبركاتُه، مدير مدرستنا الكريم، آنساتي وأساتذتي الكرام، </w:t>
      </w:r>
      <w:proofErr w:type="spellStart"/>
      <w:r w:rsidRPr="00085FA2">
        <w:rPr>
          <w:rFonts w:asciiTheme="minorBidi" w:hAnsiTheme="minorBidi"/>
          <w:sz w:val="32"/>
          <w:szCs w:val="32"/>
          <w:rtl/>
        </w:rPr>
        <w:t>أعزّائي</w:t>
      </w:r>
      <w:proofErr w:type="spellEnd"/>
      <w:r w:rsidRPr="00085FA2">
        <w:rPr>
          <w:rFonts w:asciiTheme="minorBidi" w:hAnsiTheme="minorBidi"/>
          <w:sz w:val="32"/>
          <w:szCs w:val="32"/>
          <w:rtl/>
        </w:rPr>
        <w:t xml:space="preserve"> التّلميذات والتّلاميذ، أسمى التّحيّات لكم، واليوم هو يوم العظمة لوطننا كما في كلّ سنة تحيا من جديد روحنا الوطنيّة السّعوديّة، لنسترجع </w:t>
      </w:r>
      <w:r w:rsidRPr="00085FA2">
        <w:rPr>
          <w:rFonts w:asciiTheme="minorBidi" w:hAnsiTheme="minorBidi"/>
          <w:sz w:val="32"/>
          <w:szCs w:val="32"/>
          <w:rtl/>
        </w:rPr>
        <w:lastRenderedPageBreak/>
        <w:t xml:space="preserve">لحظة الفرح والشّموخ الّتي لمست قلوبنا في يوم نيل الاستقلال </w:t>
      </w:r>
      <w:proofErr w:type="spellStart"/>
      <w:r w:rsidRPr="00085FA2">
        <w:rPr>
          <w:rFonts w:asciiTheme="minorBidi" w:hAnsiTheme="minorBidi"/>
          <w:sz w:val="32"/>
          <w:szCs w:val="32"/>
          <w:rtl/>
        </w:rPr>
        <w:t>والتّهني</w:t>
      </w:r>
      <w:proofErr w:type="spellEnd"/>
      <w:r w:rsidRPr="00085FA2">
        <w:rPr>
          <w:rFonts w:asciiTheme="minorBidi" w:hAnsiTheme="minorBidi"/>
          <w:sz w:val="32"/>
          <w:szCs w:val="32"/>
          <w:rtl/>
        </w:rPr>
        <w:t xml:space="preserve"> بقرار توحيد كلّ جزءٍ من بلادنا تحت الاسم السّامي المَمْلكةُ العربيّة السّعوديّة، فأودّ دعوتكم الآن لاستحضار تلك الّلحظة وإطلاق جميع مشاعر الاعتزاز والفخر الّتي احتوتها روحكم الوطنيّة حينها، أفلا تستحقّ هذه المشاعر الحفاظ عليها وعلى الوحدة الّتي هي مصدراً لها في ذاتنا، فليبقى وطننا شامخاً معتزّاً ولنحتفل بسموّ رايته مرفوعة دائماً، حمى الله بلادنا السّعوديّة وأدام الأمْن والأمان والوحدة عليها من أرضها لقيادتها لشعبها</w:t>
      </w:r>
      <w:r w:rsidRPr="00085FA2">
        <w:rPr>
          <w:rFonts w:asciiTheme="minorBidi" w:hAnsiTheme="minorBidi"/>
          <w:sz w:val="32"/>
          <w:szCs w:val="32"/>
        </w:rPr>
        <w:t>. </w:t>
      </w:r>
    </w:p>
    <w:p w14:paraId="147DB09B" w14:textId="77777777" w:rsidR="00085FA2" w:rsidRPr="00085FA2" w:rsidRDefault="00085FA2" w:rsidP="00085FA2">
      <w:pPr>
        <w:rPr>
          <w:rFonts w:asciiTheme="minorBidi" w:hAnsiTheme="minorBidi"/>
          <w:b/>
          <w:bCs/>
          <w:sz w:val="32"/>
          <w:szCs w:val="32"/>
        </w:rPr>
      </w:pPr>
      <w:r w:rsidRPr="00085FA2">
        <w:rPr>
          <w:rFonts w:asciiTheme="minorBidi" w:hAnsiTheme="minorBidi"/>
          <w:b/>
          <w:bCs/>
          <w:sz w:val="32"/>
          <w:szCs w:val="32"/>
          <w:rtl/>
        </w:rPr>
        <w:t>مقدمة حفل اليوم الوطني السعودي 1444 بالإنكليزية</w:t>
      </w:r>
    </w:p>
    <w:p w14:paraId="34ECF7EF" w14:textId="77777777" w:rsidR="00085FA2" w:rsidRPr="00085FA2" w:rsidRDefault="00085FA2" w:rsidP="00085FA2">
      <w:pPr>
        <w:rPr>
          <w:rFonts w:asciiTheme="minorBidi" w:hAnsiTheme="minorBidi"/>
          <w:sz w:val="32"/>
          <w:szCs w:val="32"/>
        </w:rPr>
      </w:pPr>
      <w:r w:rsidRPr="00085FA2">
        <w:rPr>
          <w:rFonts w:asciiTheme="minorBidi" w:hAnsiTheme="minorBidi"/>
          <w:sz w:val="32"/>
          <w:szCs w:val="32"/>
          <w:rtl/>
        </w:rPr>
        <w:t>في السطور التّالية نرفق مقدّمة حفل باللغة الإنجليزيّة على اليوم الوطنيّ السّعوديّ 1444 مع التّرجمة</w:t>
      </w:r>
      <w:r w:rsidRPr="00085FA2">
        <w:rPr>
          <w:rFonts w:asciiTheme="minorBidi" w:hAnsiTheme="minorBidi"/>
          <w:sz w:val="32"/>
          <w:szCs w:val="32"/>
        </w:rPr>
        <w:t>:</w:t>
      </w:r>
    </w:p>
    <w:p w14:paraId="01F06C90" w14:textId="77777777" w:rsidR="00085FA2" w:rsidRPr="00085FA2" w:rsidRDefault="00085FA2" w:rsidP="00085FA2">
      <w:pPr>
        <w:rPr>
          <w:rFonts w:asciiTheme="minorBidi" w:hAnsiTheme="minorBidi"/>
          <w:sz w:val="32"/>
          <w:szCs w:val="32"/>
        </w:rPr>
      </w:pPr>
      <w:r w:rsidRPr="00085FA2">
        <w:rPr>
          <w:rFonts w:asciiTheme="minorBidi" w:hAnsiTheme="minorBidi"/>
          <w:sz w:val="32"/>
          <w:szCs w:val="32"/>
        </w:rPr>
        <w:t xml:space="preserve">In the name of God, the Most Gracious, the Most Merciful At </w:t>
      </w:r>
      <w:proofErr w:type="gramStart"/>
      <w:r w:rsidRPr="00085FA2">
        <w:rPr>
          <w:rFonts w:asciiTheme="minorBidi" w:hAnsiTheme="minorBidi"/>
          <w:sz w:val="32"/>
          <w:szCs w:val="32"/>
        </w:rPr>
        <w:t>first</w:t>
      </w:r>
      <w:proofErr w:type="gramEnd"/>
      <w:r w:rsidRPr="00085FA2">
        <w:rPr>
          <w:rFonts w:asciiTheme="minorBidi" w:hAnsiTheme="minorBidi"/>
          <w:sz w:val="32"/>
          <w:szCs w:val="32"/>
        </w:rPr>
        <w:t xml:space="preserve"> we will talk about the celebration of the Saudi National Day, where all the Saudi people hold annual celebrations in the Kingdom of Saudi Arabia on the twenty-third day. September, on the occasion of King Abdul Aziz's declaration of the unity of the Kingdom of Saudi Arabia, which was in the year 1932. The founder, Abdulaziz bin Saud, made the island that extends under his banner unified, and for this reason all the people of the Kingdom celebrate every year and in more than one way, expressing all thanks and gratitude for this day and for His Majesty the King. The king who established the unity of their homeland. </w:t>
      </w:r>
    </w:p>
    <w:p w14:paraId="23C6EF4C" w14:textId="77777777" w:rsidR="00085FA2" w:rsidRPr="00085FA2" w:rsidRDefault="00085FA2" w:rsidP="00085FA2">
      <w:pPr>
        <w:rPr>
          <w:rFonts w:asciiTheme="minorBidi" w:hAnsiTheme="minorBidi"/>
          <w:b/>
          <w:bCs/>
          <w:sz w:val="32"/>
          <w:szCs w:val="32"/>
        </w:rPr>
      </w:pPr>
      <w:r w:rsidRPr="00085FA2">
        <w:rPr>
          <w:rFonts w:asciiTheme="minorBidi" w:hAnsiTheme="minorBidi"/>
          <w:b/>
          <w:bCs/>
          <w:sz w:val="32"/>
          <w:szCs w:val="32"/>
          <w:rtl/>
        </w:rPr>
        <w:t>ترجمة مقدمة حفل اليوم الوطني السعودي 1444</w:t>
      </w:r>
    </w:p>
    <w:p w14:paraId="21D6F195" w14:textId="77777777" w:rsidR="00085FA2" w:rsidRPr="00085FA2" w:rsidRDefault="00085FA2" w:rsidP="00085FA2">
      <w:pPr>
        <w:rPr>
          <w:rFonts w:asciiTheme="minorBidi" w:hAnsiTheme="minorBidi"/>
          <w:sz w:val="32"/>
          <w:szCs w:val="32"/>
        </w:rPr>
      </w:pPr>
      <w:r w:rsidRPr="00085FA2">
        <w:rPr>
          <w:rFonts w:asciiTheme="minorBidi" w:hAnsiTheme="minorBidi"/>
          <w:sz w:val="32"/>
          <w:szCs w:val="32"/>
          <w:rtl/>
        </w:rPr>
        <w:t>باسْمِ الله الرحمن الرحيم، بدايةً سنتحدّث عن الاحتفال باليوم الوطنيّ السّعوديّ، حيث يقيم كلّ الشّعب السّعوديّ احتفالات سنويّة في المَملكة السّعوديّة في اليوم الثّالث والعشرين من شهر أيلول بمناسبة إعلان المَلِك عَبْد العَزِيز الوحدة للمملكة العربيّة السّعوديّة وهو في العام ألف وتسعمائة واثنين وثلاثين الميلاديّ، حيث قام المؤسّس عبدُ العَزِيز بن سْعُود بجعل الجزيرة الّتي تمتدّ تحت رايته موحّدة جميعها، ولهذا يقوم جميع أبناء الممْلكةُ بالاحتفال كلّ سنة وبأكثر من طريقة، يقدّمون كلّ الامتنان والشّكر لهذا اليوم ولجلالة الملك الّذي أقام الوحدة لوطنهم</w:t>
      </w:r>
      <w:r w:rsidRPr="00085FA2">
        <w:rPr>
          <w:rFonts w:asciiTheme="minorBidi" w:hAnsiTheme="minorBidi"/>
          <w:sz w:val="32"/>
          <w:szCs w:val="32"/>
        </w:rPr>
        <w:t>. </w:t>
      </w:r>
    </w:p>
    <w:p w14:paraId="2820727D" w14:textId="77777777" w:rsidR="006F6F6D" w:rsidRPr="00085FA2" w:rsidRDefault="006F6F6D">
      <w:pPr>
        <w:rPr>
          <w:rFonts w:asciiTheme="minorBidi" w:hAnsiTheme="minorBidi"/>
          <w:sz w:val="32"/>
          <w:szCs w:val="32"/>
        </w:rPr>
      </w:pPr>
    </w:p>
    <w:sectPr w:rsidR="006F6F6D" w:rsidRPr="00085FA2"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A2"/>
    <w:rsid w:val="00085FA2"/>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65FE"/>
  <w15:chartTrackingRefBased/>
  <w15:docId w15:val="{9E89501E-9CBB-4736-9BF3-9FC667C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85FA2"/>
    <w:rPr>
      <w:color w:val="0563C1" w:themeColor="hyperlink"/>
      <w:u w:val="single"/>
    </w:rPr>
  </w:style>
  <w:style w:type="character" w:styleId="a3">
    <w:name w:val="Unresolved Mention"/>
    <w:basedOn w:val="a0"/>
    <w:uiPriority w:val="99"/>
    <w:semiHidden/>
    <w:unhideWhenUsed/>
    <w:rsid w:val="0008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0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2022-09-12T19:47:00Z</dcterms:created>
  <dcterms:modified xsi:type="dcterms:W3CDTF">2022-09-12T19:48:00Z</dcterms:modified>
</cp:coreProperties>
</file>