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A0" w:rsidRPr="005B1BA0" w:rsidRDefault="005B1BA0" w:rsidP="005B1BA0">
      <w:pPr>
        <w:bidi/>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r w:rsidRPr="005B1BA0">
        <w:rPr>
          <w:rFonts w:ascii="Times New Roman" w:eastAsia="Times New Roman" w:hAnsi="Times New Roman" w:cs="Times New Roman"/>
          <w:b/>
          <w:bCs/>
          <w:sz w:val="36"/>
          <w:szCs w:val="36"/>
          <w:rtl/>
        </w:rPr>
        <w:t>مشروع عن يوم التأسيس السعودي</w:t>
      </w:r>
    </w:p>
    <w:bookmarkEnd w:id="0"/>
    <w:p w:rsidR="005B1BA0" w:rsidRDefault="005B1BA0" w:rsidP="005B1BA0">
      <w:pPr>
        <w:bidi/>
        <w:spacing w:before="100" w:beforeAutospacing="1" w:after="100" w:afterAutospacing="1" w:line="240" w:lineRule="auto"/>
        <w:outlineLvl w:val="1"/>
        <w:rPr>
          <w:rFonts w:ascii="Times New Roman" w:eastAsia="Times New Roman" w:hAnsi="Times New Roman" w:cs="Times New Roman" w:hint="cs"/>
          <w:b/>
          <w:bCs/>
          <w:sz w:val="36"/>
          <w:szCs w:val="36"/>
          <w:rtl/>
        </w:rPr>
      </w:pPr>
    </w:p>
    <w:p w:rsidR="005B1BA0" w:rsidRPr="005B1BA0" w:rsidRDefault="005B1BA0" w:rsidP="005B1BA0">
      <w:pPr>
        <w:bidi/>
        <w:spacing w:before="100" w:beforeAutospacing="1" w:after="100" w:afterAutospacing="1" w:line="240" w:lineRule="auto"/>
        <w:outlineLvl w:val="1"/>
        <w:rPr>
          <w:rFonts w:ascii="Times New Roman" w:eastAsia="Times New Roman" w:hAnsi="Times New Roman" w:cs="Times New Roman"/>
          <w:b/>
          <w:bCs/>
          <w:sz w:val="36"/>
          <w:szCs w:val="36"/>
        </w:rPr>
      </w:pPr>
      <w:r w:rsidRPr="005B1BA0">
        <w:rPr>
          <w:rFonts w:ascii="Times New Roman" w:eastAsia="Times New Roman" w:hAnsi="Times New Roman" w:cs="Times New Roman"/>
          <w:b/>
          <w:bCs/>
          <w:sz w:val="36"/>
          <w:szCs w:val="36"/>
          <w:rtl/>
        </w:rPr>
        <w:t>مقدمة مشروع عن يوم التأسيس السعودي</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في بداية ومطلع هذا المشروع عن يوم التأسيس السعودي نحمد الله رب العالمين، اللهم صلِّ وسلّم على محمد صلَّى الله عليه وسلَّم، فإنَّنا من خلال هذا المشروع المطلوب سوف نتحدث عن يوم التأسيس في المملكة العربية السعودية من مجموعة جوانب، ومن المعروف أنَّ المملكة لها تاريخ عظيم على مدى القرون الثلاثة الماضية، أي منذ تأسيس الدولة السعودية في عام 1727 وحتَّى اليوم، وكانت في هذا التاريخ الكثير من التغيرات والأحداث المفصلية التي شكّلت ورسمت تاريخ المملكة العربية السعودية الحالية، ومن خلال فقرات هذا المشروع فإنَّنا سوف نتحدث بالتفصيل عن شعار يوم التأسيس وعن تاريخ الدولة السعودية في مراحلها الثلاثة، وسنلقي الضوء على الفرق بين يوم التأسيس واليوم الوطني وعلى الزي السعودي الخاص بيوم التأسيس</w:t>
      </w:r>
      <w:r w:rsidRPr="005B1BA0">
        <w:rPr>
          <w:rFonts w:ascii="Times New Roman" w:eastAsia="Times New Roman" w:hAnsi="Times New Roman" w:cs="Times New Roman"/>
          <w:sz w:val="24"/>
          <w:szCs w:val="24"/>
        </w:rPr>
        <w:t>.</w:t>
      </w:r>
    </w:p>
    <w:p w:rsidR="005B1BA0" w:rsidRPr="005B1BA0" w:rsidRDefault="005B1BA0" w:rsidP="005B1BA0">
      <w:pPr>
        <w:bidi/>
        <w:spacing w:before="100" w:beforeAutospacing="1" w:after="100" w:afterAutospacing="1" w:line="240" w:lineRule="auto"/>
        <w:outlineLvl w:val="1"/>
        <w:rPr>
          <w:rFonts w:ascii="Times New Roman" w:eastAsia="Times New Roman" w:hAnsi="Times New Roman" w:cs="Times New Roman"/>
          <w:b/>
          <w:bCs/>
          <w:sz w:val="36"/>
          <w:szCs w:val="36"/>
        </w:rPr>
      </w:pPr>
      <w:r w:rsidRPr="005B1BA0">
        <w:rPr>
          <w:rFonts w:ascii="Times New Roman" w:eastAsia="Times New Roman" w:hAnsi="Times New Roman" w:cs="Times New Roman"/>
          <w:b/>
          <w:bCs/>
          <w:sz w:val="36"/>
          <w:szCs w:val="36"/>
          <w:rtl/>
        </w:rPr>
        <w:t>مشروع عن يوم التأسيس السعودي</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نقدم فيما يأتي مشروعًا مكتملًا عن يوم التأسيس السعودي، بحيث يتحدث المشروع عن يوم التأسيس السعودي من جوانب عديدة</w:t>
      </w:r>
      <w:r w:rsidRPr="005B1BA0">
        <w:rPr>
          <w:rFonts w:ascii="Times New Roman" w:eastAsia="Times New Roman" w:hAnsi="Times New Roman" w:cs="Times New Roman"/>
          <w:sz w:val="24"/>
          <w:szCs w:val="24"/>
        </w:rPr>
        <w:t>:</w:t>
      </w:r>
    </w:p>
    <w:p w:rsidR="005B1BA0" w:rsidRPr="005B1BA0" w:rsidRDefault="005B1BA0" w:rsidP="005B1BA0">
      <w:pPr>
        <w:bidi/>
        <w:spacing w:before="100" w:beforeAutospacing="1" w:after="100" w:afterAutospacing="1" w:line="240" w:lineRule="auto"/>
        <w:outlineLvl w:val="2"/>
        <w:rPr>
          <w:rFonts w:ascii="Times New Roman" w:eastAsia="Times New Roman" w:hAnsi="Times New Roman" w:cs="Times New Roman"/>
          <w:b/>
          <w:bCs/>
          <w:sz w:val="27"/>
          <w:szCs w:val="27"/>
        </w:rPr>
      </w:pPr>
      <w:r w:rsidRPr="005B1BA0">
        <w:rPr>
          <w:rFonts w:ascii="Times New Roman" w:eastAsia="Times New Roman" w:hAnsi="Times New Roman" w:cs="Times New Roman"/>
          <w:b/>
          <w:bCs/>
          <w:sz w:val="27"/>
          <w:szCs w:val="27"/>
          <w:rtl/>
        </w:rPr>
        <w:t>شعار يوم التأسيس في السعودية</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lang w:bidi="ar-SY"/>
        </w:rPr>
      </w:pPr>
      <w:r w:rsidRPr="005B1BA0">
        <w:rPr>
          <w:rFonts w:ascii="Times New Roman" w:eastAsia="Times New Roman" w:hAnsi="Times New Roman" w:cs="Times New Roman"/>
          <w:sz w:val="24"/>
          <w:szCs w:val="24"/>
          <w:rtl/>
        </w:rPr>
        <w:t>إنَّ الشعار الرسمي ليوم التأسيس في المملكة العربية السعودية للعام الميلادي 2022 هو شعار يوم بدينا، والمقصود بهذا الشعار هو اليوم الذي بدأ فيه وجود الدولة السعودية في شبه الجزيرة العربية، وكان هذا على وجه التحديد في عام 1727م في الوقت الذي أسس فيه الإمام محمد بن سعود -رحمه الله تعالى- الدولة السعودية الأولى، وجدير بالقول إنَّ الشعار الخاص بيوم التأسيس السعودي أو ما يُعرف باسم الهوية البصرية يضم مجموعة من الرموز ذات الدلالات الواضحة، وهي رمز التمر والذي يدل على السخاء والكرم والعطاء الكبير في المملكة، ورمز السوق والذي يدل على الحركة الاقتصادية المميزة في البلاد، ورمز الخيل العربي والذي يدل على القوة والمروءة والشجاعة، ورمز المجلس والذي يدل على</w:t>
      </w:r>
      <w:r>
        <w:rPr>
          <w:rFonts w:ascii="Times New Roman" w:eastAsia="Times New Roman" w:hAnsi="Times New Roman" w:cs="Times New Roman"/>
          <w:sz w:val="24"/>
          <w:szCs w:val="24"/>
          <w:rtl/>
        </w:rPr>
        <w:t xml:space="preserve"> كرم الضيافة في المجتمع السعود</w:t>
      </w:r>
      <w:r>
        <w:rPr>
          <w:rFonts w:ascii="Times New Roman" w:eastAsia="Times New Roman" w:hAnsi="Times New Roman" w:cs="Times New Roman" w:hint="cs"/>
          <w:sz w:val="24"/>
          <w:szCs w:val="24"/>
          <w:rtl/>
        </w:rPr>
        <w:t>ي</w:t>
      </w:r>
    </w:p>
    <w:p w:rsidR="005B1BA0" w:rsidRPr="005B1BA0" w:rsidRDefault="005B1BA0" w:rsidP="005B1BA0">
      <w:pPr>
        <w:bidi/>
        <w:spacing w:before="100" w:beforeAutospacing="1" w:after="100" w:afterAutospacing="1" w:line="240" w:lineRule="auto"/>
        <w:outlineLvl w:val="2"/>
        <w:rPr>
          <w:rFonts w:ascii="Times New Roman" w:eastAsia="Times New Roman" w:hAnsi="Times New Roman" w:cs="Times New Roman"/>
          <w:b/>
          <w:bCs/>
          <w:sz w:val="27"/>
          <w:szCs w:val="27"/>
        </w:rPr>
      </w:pPr>
      <w:r w:rsidRPr="005B1BA0">
        <w:rPr>
          <w:rFonts w:ascii="Times New Roman" w:eastAsia="Times New Roman" w:hAnsi="Times New Roman" w:cs="Times New Roman"/>
          <w:b/>
          <w:bCs/>
          <w:sz w:val="27"/>
          <w:szCs w:val="27"/>
          <w:rtl/>
        </w:rPr>
        <w:t>الفرق بين يوم التأسيس السعودي واليوم الوطني</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إنَّ موضوع الفرق بين يوم التأسيس السعودي واليوم الوطني من المواضيع المشهورة جدًا والتي يهتم بها الكثير من السعوديين، ويوضّح الجدول الآتي الفرق بين هذين اليومين بشكل واضح وصريح</w:t>
      </w:r>
      <w:r w:rsidRPr="005B1BA0">
        <w:rPr>
          <w:rFonts w:ascii="Times New Roman" w:eastAsia="Times New Roman" w:hAnsi="Times New Roman" w:cs="Times New Roman"/>
          <w:sz w:val="24"/>
          <w:szCs w:val="24"/>
        </w:rPr>
        <w:t>:</w:t>
      </w:r>
    </w:p>
    <w:tbl>
      <w:tblPr>
        <w:tblW w:w="4600" w:type="pct"/>
        <w:tblCellSpacing w:w="15" w:type="dxa"/>
        <w:tblCellMar>
          <w:top w:w="15" w:type="dxa"/>
          <w:left w:w="15" w:type="dxa"/>
          <w:bottom w:w="15" w:type="dxa"/>
          <w:right w:w="15" w:type="dxa"/>
        </w:tblCellMar>
        <w:tblLook w:val="04A0" w:firstRow="1" w:lastRow="0" w:firstColumn="1" w:lastColumn="0" w:noHBand="0" w:noVBand="1"/>
      </w:tblPr>
      <w:tblGrid>
        <w:gridCol w:w="705"/>
        <w:gridCol w:w="3422"/>
        <w:gridCol w:w="4567"/>
      </w:tblGrid>
      <w:tr w:rsidR="005B1BA0" w:rsidRPr="005B1BA0" w:rsidTr="005B1BA0">
        <w:trPr>
          <w:tblCellSpacing w:w="15" w:type="dxa"/>
        </w:trPr>
        <w:tc>
          <w:tcPr>
            <w:tcW w:w="35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الفروق بين اليومين</w:t>
            </w:r>
          </w:p>
        </w:tc>
        <w:tc>
          <w:tcPr>
            <w:tcW w:w="18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اليوم الوطنيّ السّعودي</w:t>
            </w:r>
          </w:p>
        </w:tc>
        <w:tc>
          <w:tcPr>
            <w:tcW w:w="24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يوم التّأسيس السّعوديّ</w:t>
            </w:r>
          </w:p>
        </w:tc>
      </w:tr>
      <w:tr w:rsidR="005B1BA0" w:rsidRPr="005B1BA0" w:rsidTr="005B1BA0">
        <w:trPr>
          <w:tblCellSpacing w:w="15" w:type="dxa"/>
        </w:trPr>
        <w:tc>
          <w:tcPr>
            <w:tcW w:w="35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الفرق في التعريف</w:t>
            </w:r>
          </w:p>
        </w:tc>
        <w:tc>
          <w:tcPr>
            <w:tcW w:w="18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اليوم الوطني السعودي هو اليوم الذي وحد فيه الملك عبد العزيز بن عبد الرحمن آل سعود البلاد تحت راية واحدة ونصّب فيه نفسه ملكًا على المملكة العربية السعودية</w:t>
            </w:r>
            <w:r w:rsidRPr="005B1BA0">
              <w:rPr>
                <w:rFonts w:ascii="Times New Roman" w:eastAsia="Times New Roman" w:hAnsi="Times New Roman" w:cs="Times New Roman"/>
                <w:sz w:val="24"/>
                <w:szCs w:val="24"/>
              </w:rPr>
              <w:t>.</w:t>
            </w:r>
          </w:p>
        </w:tc>
        <w:tc>
          <w:tcPr>
            <w:tcW w:w="24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إنَّ يوم التأسيس هو اليوم الذي أسس فيه الإمام محمد بن سعود -رحمه الله تعالى- الدولة السعودية الأولى، هذه الدولة التي كانت الظهور الأول لآل سعود في شبه الجزيرة العربية</w:t>
            </w:r>
            <w:r w:rsidRPr="005B1BA0">
              <w:rPr>
                <w:rFonts w:ascii="Times New Roman" w:eastAsia="Times New Roman" w:hAnsi="Times New Roman" w:cs="Times New Roman"/>
                <w:sz w:val="24"/>
                <w:szCs w:val="24"/>
              </w:rPr>
              <w:t>.</w:t>
            </w:r>
          </w:p>
        </w:tc>
      </w:tr>
      <w:tr w:rsidR="005B1BA0" w:rsidRPr="005B1BA0" w:rsidTr="005B1BA0">
        <w:trPr>
          <w:tblCellSpacing w:w="15" w:type="dxa"/>
        </w:trPr>
        <w:tc>
          <w:tcPr>
            <w:tcW w:w="35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 xml:space="preserve">الفرق في </w:t>
            </w:r>
            <w:r w:rsidRPr="005B1BA0">
              <w:rPr>
                <w:rFonts w:ascii="Times New Roman" w:eastAsia="Times New Roman" w:hAnsi="Times New Roman" w:cs="Times New Roman"/>
                <w:b/>
                <w:bCs/>
                <w:sz w:val="24"/>
                <w:szCs w:val="24"/>
                <w:rtl/>
              </w:rPr>
              <w:lastRenderedPageBreak/>
              <w:t>التاريخ</w:t>
            </w:r>
            <w:r w:rsidRPr="005B1BA0">
              <w:rPr>
                <w:rFonts w:ascii="Times New Roman" w:eastAsia="Times New Roman" w:hAnsi="Times New Roman" w:cs="Times New Roman"/>
                <w:b/>
                <w:bCs/>
                <w:sz w:val="24"/>
                <w:szCs w:val="24"/>
              </w:rPr>
              <w:t> </w:t>
            </w:r>
          </w:p>
        </w:tc>
        <w:tc>
          <w:tcPr>
            <w:tcW w:w="18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lastRenderedPageBreak/>
              <w:t>تاريخ اليوم الوطني هو 23/ من شهر سبتمبر أيلول/ من كل عام ميلادي</w:t>
            </w:r>
          </w:p>
        </w:tc>
        <w:tc>
          <w:tcPr>
            <w:tcW w:w="24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تاريخ يوم التأسيس السعودي هو  22/ من شهر فبراير شباط/ من كل عام ميلادي</w:t>
            </w:r>
          </w:p>
        </w:tc>
      </w:tr>
      <w:tr w:rsidR="005B1BA0" w:rsidRPr="005B1BA0" w:rsidTr="005B1BA0">
        <w:trPr>
          <w:tblCellSpacing w:w="15" w:type="dxa"/>
        </w:trPr>
        <w:tc>
          <w:tcPr>
            <w:tcW w:w="35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lastRenderedPageBreak/>
              <w:t>الفرق في موعد الإجازة</w:t>
            </w:r>
          </w:p>
        </w:tc>
        <w:tc>
          <w:tcPr>
            <w:tcW w:w="18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يُعدُّ اليوم الوطني السعودي إجازة رسمية تصادف هذه الإجازة يوم 23/ من شهر سبتمبر أيلول/ من كل عام ميلادي</w:t>
            </w:r>
            <w:r w:rsidRPr="005B1BA0">
              <w:rPr>
                <w:rFonts w:ascii="Times New Roman" w:eastAsia="Times New Roman" w:hAnsi="Times New Roman" w:cs="Times New Roman"/>
                <w:sz w:val="24"/>
                <w:szCs w:val="24"/>
              </w:rPr>
              <w:t>.</w:t>
            </w:r>
          </w:p>
        </w:tc>
        <w:tc>
          <w:tcPr>
            <w:tcW w:w="2400" w:type="pct"/>
            <w:vAlign w:val="center"/>
            <w:hideMark/>
          </w:tcPr>
          <w:p w:rsidR="005B1BA0" w:rsidRPr="005B1BA0" w:rsidRDefault="005B1BA0" w:rsidP="005B1BA0">
            <w:pPr>
              <w:bidi/>
              <w:spacing w:after="0"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يُعدُّ يوم التأسيس إجازة رسمية تصادف يوم 22/ من شهر فبراير شباط/ من كل عام ميلادي</w:t>
            </w:r>
            <w:r w:rsidRPr="005B1BA0">
              <w:rPr>
                <w:rFonts w:ascii="Times New Roman" w:eastAsia="Times New Roman" w:hAnsi="Times New Roman" w:cs="Times New Roman"/>
                <w:sz w:val="24"/>
                <w:szCs w:val="24"/>
              </w:rPr>
              <w:t>.</w:t>
            </w:r>
          </w:p>
        </w:tc>
      </w:tr>
    </w:tbl>
    <w:p w:rsidR="005B1BA0" w:rsidRPr="005B1BA0" w:rsidRDefault="005B1BA0" w:rsidP="005B1BA0">
      <w:pPr>
        <w:bidi/>
        <w:spacing w:before="100" w:beforeAutospacing="1" w:after="100" w:afterAutospacing="1" w:line="240" w:lineRule="auto"/>
        <w:outlineLvl w:val="2"/>
        <w:rPr>
          <w:rFonts w:ascii="Times New Roman" w:eastAsia="Times New Roman" w:hAnsi="Times New Roman" w:cs="Times New Roman"/>
          <w:b/>
          <w:bCs/>
          <w:sz w:val="27"/>
          <w:szCs w:val="27"/>
        </w:rPr>
      </w:pPr>
      <w:r w:rsidRPr="005B1BA0">
        <w:rPr>
          <w:rFonts w:ascii="Times New Roman" w:eastAsia="Times New Roman" w:hAnsi="Times New Roman" w:cs="Times New Roman"/>
          <w:b/>
          <w:bCs/>
          <w:sz w:val="27"/>
          <w:szCs w:val="27"/>
          <w:rtl/>
        </w:rPr>
        <w:t>الاحتفال بيوم التأسيس السعودي</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كثيرة هي مظاهر الاحتفال بيوم التأسيس في المملكة العربية السعودية، ومن هذه المظاهر ما سيأتي ذكره</w:t>
      </w:r>
      <w:r w:rsidRPr="005B1BA0">
        <w:rPr>
          <w:rFonts w:ascii="Times New Roman" w:eastAsia="Times New Roman" w:hAnsi="Times New Roman" w:cs="Times New Roman"/>
          <w:sz w:val="24"/>
          <w:szCs w:val="24"/>
        </w:rPr>
        <w:t>:</w:t>
      </w:r>
    </w:p>
    <w:p w:rsidR="005B1BA0" w:rsidRPr="005B1BA0" w:rsidRDefault="005B1BA0" w:rsidP="005B1BA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القيام بالاحتفالات التاريخية التي تظهر الفرح والفخر بالانتماء إلى المملكة العربية السعودية، هذه الدولة التي تأسست منذ الدولة السعودية الأولى على يد الإمام محمد بن سعود رحمه الله تعالى</w:t>
      </w:r>
      <w:r w:rsidRPr="005B1BA0">
        <w:rPr>
          <w:rFonts w:ascii="Times New Roman" w:eastAsia="Times New Roman" w:hAnsi="Times New Roman" w:cs="Times New Roman"/>
          <w:sz w:val="24"/>
          <w:szCs w:val="24"/>
        </w:rPr>
        <w:t>.</w:t>
      </w:r>
    </w:p>
    <w:p w:rsidR="005B1BA0" w:rsidRPr="005B1BA0" w:rsidRDefault="005B1BA0" w:rsidP="005B1BA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القيام بالكثير من العروض والتخفيضات في الأسعار في مختلف السلع وفي المطاعم والمقاهي فرحًا وافتخارًا بيوم التأسيس في المملكة العربية السعودية</w:t>
      </w:r>
      <w:r w:rsidRPr="005B1BA0">
        <w:rPr>
          <w:rFonts w:ascii="Times New Roman" w:eastAsia="Times New Roman" w:hAnsi="Times New Roman" w:cs="Times New Roman"/>
          <w:sz w:val="24"/>
          <w:szCs w:val="24"/>
        </w:rPr>
        <w:t>.</w:t>
      </w:r>
    </w:p>
    <w:p w:rsidR="005B1BA0" w:rsidRPr="005B1BA0" w:rsidRDefault="005B1BA0" w:rsidP="005B1BA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القيام بالأفلام الوثائقية التي توثق الفترة التي تأسست فيها الدولة السعودية منذ الدولة السعودية الأولى حتَّى المملكة العربية السعودية</w:t>
      </w:r>
      <w:r w:rsidRPr="005B1BA0">
        <w:rPr>
          <w:rFonts w:ascii="Times New Roman" w:eastAsia="Times New Roman" w:hAnsi="Times New Roman" w:cs="Times New Roman"/>
          <w:sz w:val="24"/>
          <w:szCs w:val="24"/>
        </w:rPr>
        <w:t>.</w:t>
      </w:r>
    </w:p>
    <w:p w:rsidR="005B1BA0" w:rsidRPr="005B1BA0" w:rsidRDefault="005B1BA0" w:rsidP="005B1BA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القيام بقراءة تاريخ المملكة العربية السعودية والقراءة عن بطولات وتضحيات القادة الشجعان الذين بذلوا أرواحهم رخيصة في سبيل بناء الدولة القوية</w:t>
      </w:r>
      <w:r w:rsidRPr="005B1BA0">
        <w:rPr>
          <w:rFonts w:ascii="Times New Roman" w:eastAsia="Times New Roman" w:hAnsi="Times New Roman" w:cs="Times New Roman"/>
          <w:sz w:val="24"/>
          <w:szCs w:val="24"/>
        </w:rPr>
        <w:t>.</w:t>
      </w:r>
    </w:p>
    <w:p w:rsidR="005B1BA0" w:rsidRPr="005B1BA0" w:rsidRDefault="005B1BA0" w:rsidP="005B1BA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القيام برفع العلم السعودي عاليًا في كل مؤسسة وكل بيت، والقيام بارتداء ملابس خاصة بيوم التأسيس في المملكة العربية السعودية لعام 2022م</w:t>
      </w:r>
      <w:r w:rsidRPr="005B1BA0">
        <w:rPr>
          <w:rFonts w:ascii="Times New Roman" w:eastAsia="Times New Roman" w:hAnsi="Times New Roman" w:cs="Times New Roman"/>
          <w:sz w:val="24"/>
          <w:szCs w:val="24"/>
        </w:rPr>
        <w:t>.</w:t>
      </w:r>
    </w:p>
    <w:p w:rsidR="005B1BA0" w:rsidRPr="005B1BA0" w:rsidRDefault="005B1BA0" w:rsidP="005B1BA0">
      <w:pPr>
        <w:bidi/>
        <w:spacing w:before="100" w:beforeAutospacing="1" w:after="100" w:afterAutospacing="1" w:line="240" w:lineRule="auto"/>
        <w:outlineLvl w:val="2"/>
        <w:rPr>
          <w:rFonts w:ascii="Times New Roman" w:eastAsia="Times New Roman" w:hAnsi="Times New Roman" w:cs="Times New Roman"/>
          <w:b/>
          <w:bCs/>
          <w:sz w:val="27"/>
          <w:szCs w:val="27"/>
        </w:rPr>
      </w:pPr>
      <w:r w:rsidRPr="005B1BA0">
        <w:rPr>
          <w:rFonts w:ascii="Times New Roman" w:eastAsia="Times New Roman" w:hAnsi="Times New Roman" w:cs="Times New Roman"/>
          <w:b/>
          <w:bCs/>
          <w:sz w:val="27"/>
          <w:szCs w:val="27"/>
          <w:rtl/>
        </w:rPr>
        <w:t>تأسيس الدولة السعودية الأولى</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تأسست الدولة السعودية الأولى على يد الإمام محمد بن سعود في عام 1727م، وهو ما يوافق يعام 1139هـ، وكانت عاصمتها الدرعية، وكان حاكمها الإمام محمد بن سعود رحمه الله تعالى، وكان تأسيس هذه الدولة بعد اتفاقية قامت بين الإمام محمد بن سعود وبين الشيخ محمد عبد الوهاب، وجدير بالقول إنَّ هذه الدولة سقطت على يد إبراهيم بن محمد علي باشا في عام 1818م، وقد حكم هذه الدولة الحكام الآتية أسماؤهم</w:t>
      </w:r>
      <w:r w:rsidRPr="005B1BA0">
        <w:rPr>
          <w:rFonts w:ascii="Times New Roman" w:eastAsia="Times New Roman" w:hAnsi="Times New Roman" w:cs="Times New Roman"/>
          <w:sz w:val="24"/>
          <w:szCs w:val="24"/>
        </w:rPr>
        <w:t>:</w:t>
      </w:r>
    </w:p>
    <w:p w:rsidR="005B1BA0" w:rsidRPr="005B1BA0" w:rsidRDefault="005B1BA0" w:rsidP="005B1BA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محمد بن سعود بن محمد آل مقرن</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تولى الحكم في الفترة ما بين عام 1744 وعام 1765 م</w:t>
      </w:r>
      <w:r w:rsidRPr="005B1BA0">
        <w:rPr>
          <w:rFonts w:ascii="Times New Roman" w:eastAsia="Times New Roman" w:hAnsi="Times New Roman" w:cs="Times New Roman"/>
          <w:sz w:val="24"/>
          <w:szCs w:val="24"/>
        </w:rPr>
        <w:t>.</w:t>
      </w:r>
    </w:p>
    <w:p w:rsidR="005B1BA0" w:rsidRPr="005B1BA0" w:rsidRDefault="005B1BA0" w:rsidP="005B1BA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عبد العزيز بن محمد بن سعود</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تولى الحكم في الفترة ما بين عام 1765 وعام 1803 م</w:t>
      </w:r>
      <w:r w:rsidRPr="005B1BA0">
        <w:rPr>
          <w:rFonts w:ascii="Times New Roman" w:eastAsia="Times New Roman" w:hAnsi="Times New Roman" w:cs="Times New Roman"/>
          <w:sz w:val="24"/>
          <w:szCs w:val="24"/>
        </w:rPr>
        <w:t>.</w:t>
      </w:r>
    </w:p>
    <w:p w:rsidR="005B1BA0" w:rsidRPr="005B1BA0" w:rsidRDefault="005B1BA0" w:rsidP="005B1BA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سعود الكبير بن عبد العزيز</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تولى الحكم في الفترة ما بين عام 1803 وعام 1814 م</w:t>
      </w:r>
      <w:r w:rsidRPr="005B1BA0">
        <w:rPr>
          <w:rFonts w:ascii="Times New Roman" w:eastAsia="Times New Roman" w:hAnsi="Times New Roman" w:cs="Times New Roman"/>
          <w:sz w:val="24"/>
          <w:szCs w:val="24"/>
        </w:rPr>
        <w:t>.</w:t>
      </w:r>
    </w:p>
    <w:p w:rsidR="005B1BA0" w:rsidRPr="005B1BA0" w:rsidRDefault="005B1BA0" w:rsidP="005B1BA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عبد الله بن سعود الكبير</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تولى الحكم في الفترة ما بين عام 1814 وعام 1818 م</w:t>
      </w:r>
      <w:r w:rsidRPr="005B1BA0">
        <w:rPr>
          <w:rFonts w:ascii="Times New Roman" w:eastAsia="Times New Roman" w:hAnsi="Times New Roman" w:cs="Times New Roman"/>
          <w:sz w:val="24"/>
          <w:szCs w:val="24"/>
        </w:rPr>
        <w:t>.</w:t>
      </w:r>
    </w:p>
    <w:p w:rsidR="005B1BA0" w:rsidRPr="005B1BA0" w:rsidRDefault="005B1BA0" w:rsidP="005B1BA0">
      <w:pPr>
        <w:bidi/>
        <w:spacing w:before="100" w:beforeAutospacing="1" w:after="100" w:afterAutospacing="1" w:line="240" w:lineRule="auto"/>
        <w:outlineLvl w:val="2"/>
        <w:rPr>
          <w:rFonts w:ascii="Times New Roman" w:eastAsia="Times New Roman" w:hAnsi="Times New Roman" w:cs="Times New Roman"/>
          <w:b/>
          <w:bCs/>
          <w:sz w:val="27"/>
          <w:szCs w:val="27"/>
        </w:rPr>
      </w:pPr>
      <w:r w:rsidRPr="005B1BA0">
        <w:rPr>
          <w:rFonts w:ascii="Times New Roman" w:eastAsia="Times New Roman" w:hAnsi="Times New Roman" w:cs="Times New Roman"/>
          <w:b/>
          <w:bCs/>
          <w:sz w:val="27"/>
          <w:szCs w:val="27"/>
          <w:rtl/>
        </w:rPr>
        <w:t>تأسيس الدولة السعودية الثانية</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هي ثاني ظهور للدولة السعودية في شبه الجزيرة العربية، وكان هذه الدولة معروفة باسم إمارة نجد، وقد أسسها الإمام تركي بن عبد الله بن محمد آل سعود، وكانت قد تأسست بعد عام 1818م أي بعد سقوط الدولة السعودية الأولى على يد إبراهيم باشا، وقد استمرت الدولة السعودية الثانية حتَّى عام 1891م حيث سقطت في هذا العام على يد آل رشيد أمراء حائل، وفيما يأتي نذكر أسماء الأمراء والحكام الذين حكموا الدولة السعودية الثانية</w:t>
      </w:r>
      <w:r w:rsidRPr="005B1BA0">
        <w:rPr>
          <w:rFonts w:ascii="Times New Roman" w:eastAsia="Times New Roman" w:hAnsi="Times New Roman" w:cs="Times New Roman"/>
          <w:sz w:val="24"/>
          <w:szCs w:val="24"/>
        </w:rPr>
        <w:t>:</w:t>
      </w:r>
    </w:p>
    <w:p w:rsidR="005B1BA0" w:rsidRPr="005B1BA0" w:rsidRDefault="005B1BA0" w:rsidP="005B1BA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الإمام تركي بن عبد الله آل سعود</w:t>
      </w:r>
      <w:r w:rsidRPr="005B1BA0">
        <w:rPr>
          <w:rFonts w:ascii="Times New Roman" w:eastAsia="Times New Roman" w:hAnsi="Times New Roman" w:cs="Times New Roman"/>
          <w:b/>
          <w:bCs/>
          <w:sz w:val="24"/>
          <w:szCs w:val="24"/>
        </w:rPr>
        <w:t>: </w:t>
      </w:r>
      <w:r w:rsidRPr="005B1BA0">
        <w:rPr>
          <w:rFonts w:ascii="Times New Roman" w:eastAsia="Times New Roman" w:hAnsi="Times New Roman" w:cs="Times New Roman"/>
          <w:sz w:val="24"/>
          <w:szCs w:val="24"/>
          <w:rtl/>
        </w:rPr>
        <w:t>حكم الدولة السعودية الثانية في الفترةِ ما بينَ عام 1819م وعام 1834م</w:t>
      </w:r>
      <w:r w:rsidRPr="005B1BA0">
        <w:rPr>
          <w:rFonts w:ascii="Times New Roman" w:eastAsia="Times New Roman" w:hAnsi="Times New Roman" w:cs="Times New Roman"/>
          <w:sz w:val="24"/>
          <w:szCs w:val="24"/>
        </w:rPr>
        <w:t>.</w:t>
      </w:r>
    </w:p>
    <w:p w:rsidR="005B1BA0" w:rsidRPr="005B1BA0" w:rsidRDefault="005B1BA0" w:rsidP="005B1BA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الإمام فيصل بن تركي آل سعود</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حكم الدولة السعودية الثانية في الفترةِ ما بينَ  عام 1834م وعام 1838م</w:t>
      </w:r>
    </w:p>
    <w:p w:rsidR="005B1BA0" w:rsidRPr="005B1BA0" w:rsidRDefault="005B1BA0" w:rsidP="005B1BA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الإمام عبدالله بن فيصل بن تركي آل سعود</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حكم الدولة السعودية الثانية في الفترة ما بين عام 1865م وعام 1871م</w:t>
      </w:r>
      <w:r w:rsidRPr="005B1BA0">
        <w:rPr>
          <w:rFonts w:ascii="Times New Roman" w:eastAsia="Times New Roman" w:hAnsi="Times New Roman" w:cs="Times New Roman"/>
          <w:sz w:val="24"/>
          <w:szCs w:val="24"/>
        </w:rPr>
        <w:t>.</w:t>
      </w:r>
    </w:p>
    <w:p w:rsidR="005B1BA0" w:rsidRPr="005B1BA0" w:rsidRDefault="005B1BA0" w:rsidP="005B1BA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الإمام سعود بن فيصل بن تركي آل سعود</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حكم الدولة السعودية الثانية في الفترة ما بين عام 1871م وعام 1875م</w:t>
      </w:r>
      <w:r w:rsidRPr="005B1BA0">
        <w:rPr>
          <w:rFonts w:ascii="Times New Roman" w:eastAsia="Times New Roman" w:hAnsi="Times New Roman" w:cs="Times New Roman"/>
          <w:sz w:val="24"/>
          <w:szCs w:val="24"/>
        </w:rPr>
        <w:t>.</w:t>
      </w:r>
    </w:p>
    <w:p w:rsidR="005B1BA0" w:rsidRPr="005B1BA0" w:rsidRDefault="005B1BA0" w:rsidP="005B1BA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lastRenderedPageBreak/>
        <w:t>الإمام عبدالرحمن بن فيصل بن تركي آل سعود</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حكم الدولة السعودية الثانية في الفترة ما بين عام 1875م وعام 1876م</w:t>
      </w:r>
      <w:r w:rsidRPr="005B1BA0">
        <w:rPr>
          <w:rFonts w:ascii="Times New Roman" w:eastAsia="Times New Roman" w:hAnsi="Times New Roman" w:cs="Times New Roman"/>
          <w:sz w:val="24"/>
          <w:szCs w:val="24"/>
        </w:rPr>
        <w:t>.</w:t>
      </w:r>
    </w:p>
    <w:p w:rsidR="005B1BA0" w:rsidRPr="005B1BA0" w:rsidRDefault="005B1BA0" w:rsidP="005B1BA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الإمام عبدالله بن فيصل بن تركي آل سعود</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حكم الدولة السعودية الثانية في الفترة ما بين عام 1876م وعام 1887م</w:t>
      </w:r>
      <w:r w:rsidRPr="005B1BA0">
        <w:rPr>
          <w:rFonts w:ascii="Times New Roman" w:eastAsia="Times New Roman" w:hAnsi="Times New Roman" w:cs="Times New Roman"/>
          <w:sz w:val="24"/>
          <w:szCs w:val="24"/>
        </w:rPr>
        <w:t>.</w:t>
      </w:r>
    </w:p>
    <w:p w:rsidR="005B1BA0" w:rsidRPr="005B1BA0" w:rsidRDefault="005B1BA0" w:rsidP="005B1BA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b/>
          <w:bCs/>
          <w:sz w:val="24"/>
          <w:szCs w:val="24"/>
          <w:rtl/>
        </w:rPr>
        <w:t>الإمام عبدالرحمن بن فيصل بن تركي آل سعود</w:t>
      </w:r>
      <w:r w:rsidRPr="005B1BA0">
        <w:rPr>
          <w:rFonts w:ascii="Times New Roman" w:eastAsia="Times New Roman" w:hAnsi="Times New Roman" w:cs="Times New Roman"/>
          <w:b/>
          <w:bCs/>
          <w:sz w:val="24"/>
          <w:szCs w:val="24"/>
        </w:rPr>
        <w:t>:</w:t>
      </w:r>
      <w:r w:rsidRPr="005B1BA0">
        <w:rPr>
          <w:rFonts w:ascii="Times New Roman" w:eastAsia="Times New Roman" w:hAnsi="Times New Roman" w:cs="Times New Roman"/>
          <w:sz w:val="24"/>
          <w:szCs w:val="24"/>
        </w:rPr>
        <w:t xml:space="preserve"> </w:t>
      </w:r>
      <w:r w:rsidRPr="005B1BA0">
        <w:rPr>
          <w:rFonts w:ascii="Times New Roman" w:eastAsia="Times New Roman" w:hAnsi="Times New Roman" w:cs="Times New Roman"/>
          <w:sz w:val="24"/>
          <w:szCs w:val="24"/>
          <w:rtl/>
        </w:rPr>
        <w:t>حكم الدولة السعودية الثانية في الفترة ما بين عام 1889م وعام 1891م</w:t>
      </w:r>
      <w:r w:rsidRPr="005B1BA0">
        <w:rPr>
          <w:rFonts w:ascii="Times New Roman" w:eastAsia="Times New Roman" w:hAnsi="Times New Roman" w:cs="Times New Roman"/>
          <w:sz w:val="24"/>
          <w:szCs w:val="24"/>
        </w:rPr>
        <w:t>.</w:t>
      </w:r>
    </w:p>
    <w:p w:rsidR="005B1BA0" w:rsidRPr="005B1BA0" w:rsidRDefault="005B1BA0" w:rsidP="005B1BA0">
      <w:pPr>
        <w:bidi/>
        <w:spacing w:before="100" w:beforeAutospacing="1" w:after="100" w:afterAutospacing="1" w:line="240" w:lineRule="auto"/>
        <w:outlineLvl w:val="2"/>
        <w:rPr>
          <w:rFonts w:ascii="Times New Roman" w:eastAsia="Times New Roman" w:hAnsi="Times New Roman" w:cs="Times New Roman"/>
          <w:b/>
          <w:bCs/>
          <w:sz w:val="27"/>
          <w:szCs w:val="27"/>
        </w:rPr>
      </w:pPr>
      <w:r w:rsidRPr="005B1BA0">
        <w:rPr>
          <w:rFonts w:ascii="Times New Roman" w:eastAsia="Times New Roman" w:hAnsi="Times New Roman" w:cs="Times New Roman"/>
          <w:b/>
          <w:bCs/>
          <w:sz w:val="27"/>
          <w:szCs w:val="27"/>
          <w:rtl/>
        </w:rPr>
        <w:t>توحيد المملكة العربية السعودية</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بعد سقوط الدولة السعودية الثانية تأسست الدولة السعودية الثالثة على يد الملك المؤسس عبد العزيز بن عبد الرحمن بن فيصل آل سعود وكان هذا في عام 1902م وقد عُرفت باسم إمارة الرياض ونجد والإحساء، ثمَّ عرفت فيما بعد باسم مملكة الحجاز ونجد وملحقاتها، ثمَّ قام الملك المؤسس عبد العزيز آل سعود بتوحيد البلاد كاملة تحت راية المملكة العربية السعودية ونصّب نفسه الملك الأول على المملكة العربية السعودية، وكان هذا في عام 1932 وتحديدًا في يوم الثالث والعشرين من سبتمبر أيلول</w:t>
      </w:r>
      <w:r w:rsidRPr="005B1BA0">
        <w:rPr>
          <w:rFonts w:ascii="Times New Roman" w:eastAsia="Times New Roman" w:hAnsi="Times New Roman" w:cs="Times New Roman"/>
          <w:sz w:val="24"/>
          <w:szCs w:val="24"/>
        </w:rPr>
        <w:t xml:space="preserve">. </w:t>
      </w:r>
    </w:p>
    <w:p w:rsidR="005B1BA0" w:rsidRPr="005B1BA0" w:rsidRDefault="005B1BA0" w:rsidP="005B1BA0">
      <w:pPr>
        <w:bidi/>
        <w:spacing w:before="100" w:beforeAutospacing="1" w:after="100" w:afterAutospacing="1" w:line="240" w:lineRule="auto"/>
        <w:outlineLvl w:val="1"/>
        <w:rPr>
          <w:rFonts w:ascii="Times New Roman" w:eastAsia="Times New Roman" w:hAnsi="Times New Roman" w:cs="Times New Roman"/>
          <w:b/>
          <w:bCs/>
          <w:sz w:val="36"/>
          <w:szCs w:val="36"/>
        </w:rPr>
      </w:pPr>
      <w:r w:rsidRPr="005B1BA0">
        <w:rPr>
          <w:rFonts w:ascii="Times New Roman" w:eastAsia="Times New Roman" w:hAnsi="Times New Roman" w:cs="Times New Roman"/>
          <w:b/>
          <w:bCs/>
          <w:sz w:val="36"/>
          <w:szCs w:val="36"/>
          <w:rtl/>
        </w:rPr>
        <w:t>خاتمة مشروع عن يوم التأسيس السعودي</w:t>
      </w:r>
    </w:p>
    <w:p w:rsidR="005B1BA0" w:rsidRPr="005B1BA0" w:rsidRDefault="005B1BA0" w:rsidP="005B1BA0">
      <w:pPr>
        <w:bidi/>
        <w:spacing w:before="100" w:beforeAutospacing="1" w:after="100" w:afterAutospacing="1" w:line="240" w:lineRule="auto"/>
        <w:rPr>
          <w:rFonts w:ascii="Times New Roman" w:eastAsia="Times New Roman" w:hAnsi="Times New Roman" w:cs="Times New Roman"/>
          <w:sz w:val="24"/>
          <w:szCs w:val="24"/>
        </w:rPr>
      </w:pPr>
      <w:r w:rsidRPr="005B1BA0">
        <w:rPr>
          <w:rFonts w:ascii="Times New Roman" w:eastAsia="Times New Roman" w:hAnsi="Times New Roman" w:cs="Times New Roman"/>
          <w:sz w:val="24"/>
          <w:szCs w:val="24"/>
          <w:rtl/>
        </w:rPr>
        <w:t>إلى هنا نصل إلى ختام هذا المشروع الخاص عن يوم التأسيس في المملكة العربية السعودية، وكنا من خلال فقرات هذا المشروع قد سلطنا الضوء على مجموعة من المعلومات المهمة عن هذا اليوم، حيث عرفنا يوم التأسيس ومررنا على تأسيس الدولة السعودية الأولى ثمَّ تأسيس الدولة السعودية الثانية ثمَّ المملكة العربية السعودية، ووضعنا الفرق بين يوم التأسيس واليوم الوطني، وقدمنا مجموعة من الصور التي توضح أشكال أزياء يوم التأسيس في السعودية</w:t>
      </w:r>
      <w:r w:rsidRPr="005B1BA0">
        <w:rPr>
          <w:rFonts w:ascii="Times New Roman" w:eastAsia="Times New Roman" w:hAnsi="Times New Roman" w:cs="Times New Roman"/>
          <w:sz w:val="24"/>
          <w:szCs w:val="24"/>
        </w:rPr>
        <w:t>.</w:t>
      </w:r>
    </w:p>
    <w:p w:rsidR="005B1BA0" w:rsidRPr="005B1BA0" w:rsidRDefault="005B1BA0" w:rsidP="005B1BA0">
      <w:pPr>
        <w:bidi/>
        <w:spacing w:before="100" w:beforeAutospacing="1" w:after="100" w:afterAutospacing="1" w:line="240" w:lineRule="auto"/>
        <w:outlineLvl w:val="1"/>
        <w:rPr>
          <w:rFonts w:ascii="Times New Roman" w:eastAsia="Times New Roman" w:hAnsi="Times New Roman" w:cs="Times New Roman"/>
          <w:b/>
          <w:bCs/>
          <w:sz w:val="36"/>
          <w:szCs w:val="36"/>
        </w:rPr>
      </w:pPr>
      <w:r w:rsidRPr="005B1BA0">
        <w:rPr>
          <w:rFonts w:ascii="Times New Roman" w:eastAsia="Times New Roman" w:hAnsi="Times New Roman" w:cs="Times New Roman"/>
          <w:b/>
          <w:bCs/>
          <w:sz w:val="36"/>
          <w:szCs w:val="36"/>
        </w:rPr>
        <w:t> </w:t>
      </w:r>
    </w:p>
    <w:p w:rsidR="00B8153A" w:rsidRDefault="009404E3" w:rsidP="005B1BA0">
      <w:pPr>
        <w:bidi/>
      </w:pPr>
    </w:p>
    <w:sectPr w:rsidR="00B81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5A0"/>
    <w:multiLevelType w:val="multilevel"/>
    <w:tmpl w:val="19F8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D0905"/>
    <w:multiLevelType w:val="multilevel"/>
    <w:tmpl w:val="671A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D33D5"/>
    <w:multiLevelType w:val="multilevel"/>
    <w:tmpl w:val="72D8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A0"/>
    <w:rsid w:val="005B1BA0"/>
    <w:rsid w:val="009404E3"/>
    <w:rsid w:val="00AD7C72"/>
    <w:rsid w:val="00F32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5B1B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B1B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1BA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B1BA0"/>
    <w:rPr>
      <w:rFonts w:ascii="Times New Roman" w:eastAsia="Times New Roman" w:hAnsi="Times New Roman" w:cs="Times New Roman"/>
      <w:b/>
      <w:bCs/>
      <w:sz w:val="27"/>
      <w:szCs w:val="27"/>
    </w:rPr>
  </w:style>
  <w:style w:type="paragraph" w:styleId="a3">
    <w:name w:val="Normal (Web)"/>
    <w:basedOn w:val="a"/>
    <w:uiPriority w:val="99"/>
    <w:semiHidden/>
    <w:unhideWhenUsed/>
    <w:rsid w:val="005B1B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BA0"/>
    <w:rPr>
      <w:b/>
      <w:bCs/>
    </w:rPr>
  </w:style>
  <w:style w:type="paragraph" w:styleId="a5">
    <w:name w:val="Balloon Text"/>
    <w:basedOn w:val="a"/>
    <w:link w:val="Char"/>
    <w:uiPriority w:val="99"/>
    <w:semiHidden/>
    <w:unhideWhenUsed/>
    <w:rsid w:val="005B1BA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B1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5B1B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B1B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1BA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B1BA0"/>
    <w:rPr>
      <w:rFonts w:ascii="Times New Roman" w:eastAsia="Times New Roman" w:hAnsi="Times New Roman" w:cs="Times New Roman"/>
      <w:b/>
      <w:bCs/>
      <w:sz w:val="27"/>
      <w:szCs w:val="27"/>
    </w:rPr>
  </w:style>
  <w:style w:type="paragraph" w:styleId="a3">
    <w:name w:val="Normal (Web)"/>
    <w:basedOn w:val="a"/>
    <w:uiPriority w:val="99"/>
    <w:semiHidden/>
    <w:unhideWhenUsed/>
    <w:rsid w:val="005B1B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BA0"/>
    <w:rPr>
      <w:b/>
      <w:bCs/>
    </w:rPr>
  </w:style>
  <w:style w:type="paragraph" w:styleId="a5">
    <w:name w:val="Balloon Text"/>
    <w:basedOn w:val="a"/>
    <w:link w:val="Char"/>
    <w:uiPriority w:val="99"/>
    <w:semiHidden/>
    <w:unhideWhenUsed/>
    <w:rsid w:val="005B1BA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B1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54383">
      <w:bodyDiv w:val="1"/>
      <w:marLeft w:val="0"/>
      <w:marRight w:val="0"/>
      <w:marTop w:val="0"/>
      <w:marBottom w:val="0"/>
      <w:divBdr>
        <w:top w:val="none" w:sz="0" w:space="0" w:color="auto"/>
        <w:left w:val="none" w:sz="0" w:space="0" w:color="auto"/>
        <w:bottom w:val="none" w:sz="0" w:space="0" w:color="auto"/>
        <w:right w:val="none" w:sz="0" w:space="0" w:color="auto"/>
      </w:divBdr>
      <w:divsChild>
        <w:div w:id="962006489">
          <w:marLeft w:val="0"/>
          <w:marRight w:val="0"/>
          <w:marTop w:val="0"/>
          <w:marBottom w:val="0"/>
          <w:divBdr>
            <w:top w:val="none" w:sz="0" w:space="0" w:color="auto"/>
            <w:left w:val="none" w:sz="0" w:space="0" w:color="auto"/>
            <w:bottom w:val="none" w:sz="0" w:space="0" w:color="auto"/>
            <w:right w:val="none" w:sz="0" w:space="0" w:color="auto"/>
          </w:divBdr>
        </w:div>
        <w:div w:id="1319578867">
          <w:marLeft w:val="0"/>
          <w:marRight w:val="0"/>
          <w:marTop w:val="0"/>
          <w:marBottom w:val="0"/>
          <w:divBdr>
            <w:top w:val="none" w:sz="0" w:space="0" w:color="auto"/>
            <w:left w:val="none" w:sz="0" w:space="0" w:color="auto"/>
            <w:bottom w:val="none" w:sz="0" w:space="0" w:color="auto"/>
            <w:right w:val="none" w:sz="0" w:space="0" w:color="auto"/>
          </w:divBdr>
          <w:divsChild>
            <w:div w:id="5050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5351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2</cp:revision>
  <cp:lastPrinted>2022-02-19T15:21:00Z</cp:lastPrinted>
  <dcterms:created xsi:type="dcterms:W3CDTF">2022-02-19T15:19:00Z</dcterms:created>
  <dcterms:modified xsi:type="dcterms:W3CDTF">2022-02-19T15:21:00Z</dcterms:modified>
</cp:coreProperties>
</file>